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4FE49" w14:textId="1D0BBF37" w:rsidR="00990D86" w:rsidRPr="007D77EE" w:rsidRDefault="00C57985" w:rsidP="00990D86">
      <w:pPr>
        <w:autoSpaceDE w:val="0"/>
        <w:jc w:val="right"/>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Projektowane</w:t>
      </w:r>
      <w:proofErr w:type="spellEnd"/>
      <w:r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postanowienia</w:t>
      </w:r>
      <w:proofErr w:type="spellEnd"/>
      <w:r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r w:rsidR="00F47180">
        <w:rPr>
          <w:rFonts w:eastAsia="Arial-BoldMT" w:cs="Times New Roman"/>
          <w:b/>
          <w:bCs/>
          <w:sz w:val="22"/>
          <w:szCs w:val="22"/>
          <w:lang w:val="de-DE" w:eastAsia="ja-JP" w:bidi="fa-IR"/>
        </w:rPr>
        <w:t xml:space="preserve"> w </w:t>
      </w:r>
      <w:proofErr w:type="spellStart"/>
      <w:r w:rsidR="00F47180">
        <w:rPr>
          <w:rFonts w:eastAsia="Arial-BoldMT" w:cs="Times New Roman"/>
          <w:b/>
          <w:bCs/>
          <w:sz w:val="22"/>
          <w:szCs w:val="22"/>
          <w:lang w:val="de-DE" w:eastAsia="ja-JP" w:bidi="fa-IR"/>
        </w:rPr>
        <w:t>sprawie</w:t>
      </w:r>
      <w:proofErr w:type="spellEnd"/>
      <w:r w:rsidR="00F47180">
        <w:rPr>
          <w:rFonts w:eastAsia="Arial-BoldMT" w:cs="Times New Roman"/>
          <w:b/>
          <w:bCs/>
          <w:sz w:val="22"/>
          <w:szCs w:val="22"/>
          <w:lang w:val="de-DE" w:eastAsia="ja-JP" w:bidi="fa-IR"/>
        </w:rPr>
        <w:t xml:space="preserve"> </w:t>
      </w:r>
      <w:proofErr w:type="spellStart"/>
      <w:r w:rsidR="00F47180">
        <w:rPr>
          <w:rFonts w:eastAsia="Arial-BoldMT" w:cs="Times New Roman"/>
          <w:b/>
          <w:bCs/>
          <w:sz w:val="22"/>
          <w:szCs w:val="22"/>
          <w:lang w:val="de-DE" w:eastAsia="ja-JP" w:bidi="fa-IR"/>
        </w:rPr>
        <w:t>zamówienia</w:t>
      </w:r>
      <w:proofErr w:type="spellEnd"/>
      <w:r w:rsidR="00F47180">
        <w:rPr>
          <w:rFonts w:eastAsia="Arial-BoldMT" w:cs="Times New Roman"/>
          <w:b/>
          <w:bCs/>
          <w:sz w:val="22"/>
          <w:szCs w:val="22"/>
          <w:lang w:val="de-DE" w:eastAsia="ja-JP" w:bidi="fa-IR"/>
        </w:rPr>
        <w:t xml:space="preserve"> </w:t>
      </w:r>
      <w:proofErr w:type="spellStart"/>
      <w:r w:rsidR="00F47180">
        <w:rPr>
          <w:rFonts w:eastAsia="Arial-BoldMT" w:cs="Times New Roman"/>
          <w:b/>
          <w:bCs/>
          <w:sz w:val="22"/>
          <w:szCs w:val="22"/>
          <w:lang w:val="de-DE" w:eastAsia="ja-JP" w:bidi="fa-IR"/>
        </w:rPr>
        <w:t>publicznego</w:t>
      </w:r>
      <w:proofErr w:type="spellEnd"/>
      <w:r w:rsidRPr="007D77EE">
        <w:rPr>
          <w:rFonts w:eastAsia="Arial-BoldMT" w:cs="Times New Roman"/>
          <w:b/>
          <w:bCs/>
          <w:sz w:val="22"/>
          <w:szCs w:val="22"/>
          <w:lang w:val="de-DE" w:eastAsia="ja-JP" w:bidi="fa-IR"/>
        </w:rPr>
        <w:t xml:space="preserve"> - </w:t>
      </w:r>
      <w:proofErr w:type="spellStart"/>
      <w:r w:rsidR="00990D86" w:rsidRPr="007D77EE">
        <w:rPr>
          <w:rFonts w:eastAsia="Arial-BoldMT" w:cs="Times New Roman"/>
          <w:b/>
          <w:bCs/>
          <w:sz w:val="22"/>
          <w:szCs w:val="22"/>
          <w:lang w:val="de-DE" w:eastAsia="ja-JP" w:bidi="fa-IR"/>
        </w:rPr>
        <w:t>Załącznik</w:t>
      </w:r>
      <w:proofErr w:type="spellEnd"/>
      <w:r w:rsidR="00990D86" w:rsidRPr="007D77EE">
        <w:rPr>
          <w:rFonts w:eastAsia="Arial-BoldMT" w:cs="Times New Roman"/>
          <w:b/>
          <w:bCs/>
          <w:sz w:val="22"/>
          <w:szCs w:val="22"/>
          <w:lang w:val="de-DE" w:eastAsia="ja-JP" w:bidi="fa-IR"/>
        </w:rPr>
        <w:t xml:space="preserve"> </w:t>
      </w:r>
      <w:proofErr w:type="spellStart"/>
      <w:r w:rsidR="00990D86" w:rsidRPr="007D77EE">
        <w:rPr>
          <w:rFonts w:eastAsia="Arial-BoldMT" w:cs="Times New Roman"/>
          <w:b/>
          <w:bCs/>
          <w:sz w:val="22"/>
          <w:szCs w:val="22"/>
          <w:lang w:val="de-DE" w:eastAsia="ja-JP" w:bidi="fa-IR"/>
        </w:rPr>
        <w:t>nr</w:t>
      </w:r>
      <w:proofErr w:type="spellEnd"/>
      <w:r w:rsidR="00990D86" w:rsidRPr="007D77EE">
        <w:rPr>
          <w:rFonts w:eastAsia="Arial-BoldMT" w:cs="Times New Roman"/>
          <w:b/>
          <w:bCs/>
          <w:sz w:val="22"/>
          <w:szCs w:val="22"/>
          <w:lang w:val="de-DE" w:eastAsia="ja-JP" w:bidi="fa-IR"/>
        </w:rPr>
        <w:t xml:space="preserve"> </w:t>
      </w:r>
      <w:r w:rsidR="00B32A8A" w:rsidRPr="007D77EE">
        <w:rPr>
          <w:rFonts w:eastAsia="Arial-BoldMT" w:cs="Times New Roman"/>
          <w:b/>
          <w:bCs/>
          <w:sz w:val="22"/>
          <w:szCs w:val="22"/>
          <w:lang w:val="de-DE" w:eastAsia="ja-JP" w:bidi="fa-IR"/>
        </w:rPr>
        <w:t>2</w:t>
      </w:r>
      <w:r w:rsidR="00990D86" w:rsidRPr="007D77EE">
        <w:rPr>
          <w:rFonts w:eastAsia="Arial-BoldMT" w:cs="Times New Roman"/>
          <w:b/>
          <w:bCs/>
          <w:sz w:val="22"/>
          <w:szCs w:val="22"/>
          <w:lang w:val="de-DE" w:eastAsia="ja-JP" w:bidi="fa-IR"/>
        </w:rPr>
        <w:t xml:space="preserve"> do SWZ</w:t>
      </w:r>
    </w:p>
    <w:p w14:paraId="5CEC08CA" w14:textId="77777777" w:rsidR="00990D86" w:rsidRPr="007D77EE" w:rsidRDefault="00990D86">
      <w:pPr>
        <w:autoSpaceDE w:val="0"/>
        <w:jc w:val="center"/>
        <w:rPr>
          <w:rFonts w:eastAsia="Arial-BoldMT" w:cs="Times New Roman"/>
          <w:b/>
          <w:bCs/>
          <w:sz w:val="22"/>
          <w:szCs w:val="22"/>
          <w:lang w:val="de-DE" w:eastAsia="ja-JP" w:bidi="fa-IR"/>
        </w:rPr>
      </w:pPr>
    </w:p>
    <w:p w14:paraId="661A1827" w14:textId="77777777" w:rsidR="00F2721D" w:rsidRPr="007D77EE" w:rsidRDefault="00C207C4">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UMOWA</w:t>
      </w:r>
    </w:p>
    <w:p w14:paraId="121D8A28" w14:textId="77777777" w:rsidR="00F2721D" w:rsidRPr="007D77EE" w:rsidRDefault="00436922">
      <w:p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dniu</w:t>
      </w:r>
      <w:proofErr w:type="spellEnd"/>
      <w:r w:rsidRPr="007D77EE">
        <w:rPr>
          <w:rFonts w:eastAsia="ArialMT" w:cs="Times New Roman"/>
          <w:sz w:val="22"/>
          <w:szCs w:val="22"/>
          <w:lang w:val="de-DE" w:eastAsia="ja-JP" w:bidi="fa-IR"/>
        </w:rPr>
        <w:t xml:space="preserve"> </w:t>
      </w:r>
      <w:r w:rsidR="001145E5" w:rsidRPr="007D77EE">
        <w:rPr>
          <w:rFonts w:eastAsia="ArialMT" w:cs="Times New Roman"/>
          <w:sz w:val="22"/>
          <w:szCs w:val="22"/>
          <w:lang w:val="de-DE" w:eastAsia="ja-JP" w:bidi="fa-IR"/>
        </w:rPr>
        <w:t>……………………</w:t>
      </w: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Gozdnicy</w:t>
      </w:r>
      <w:proofErr w:type="spellEnd"/>
      <w:r w:rsidR="003352E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pomiędzy</w:t>
      </w:r>
      <w:proofErr w:type="spellEnd"/>
    </w:p>
    <w:p w14:paraId="1249C8EC" w14:textId="3F903A28" w:rsidR="00F2721D" w:rsidRPr="007D77EE" w:rsidRDefault="007E24D7">
      <w:pPr>
        <w:autoSpaceDE w:val="0"/>
        <w:rPr>
          <w:rFonts w:cs="Times New Roman"/>
          <w:sz w:val="22"/>
          <w:szCs w:val="22"/>
        </w:rPr>
      </w:pPr>
      <w:proofErr w:type="spellStart"/>
      <w:r w:rsidRPr="007D77EE">
        <w:rPr>
          <w:rFonts w:eastAsia="Calibri, Calibri" w:cs="Times New Roman"/>
          <w:b/>
          <w:color w:val="000000"/>
          <w:sz w:val="22"/>
          <w:szCs w:val="22"/>
          <w:lang w:val="de-DE" w:eastAsia="ja-JP" w:bidi="fa-IR"/>
        </w:rPr>
        <w:t>Gminą</w:t>
      </w:r>
      <w:proofErr w:type="spellEnd"/>
      <w:r w:rsidR="003352E0" w:rsidRPr="007D77EE">
        <w:rPr>
          <w:rFonts w:eastAsia="Calibri, Calibri" w:cs="Times New Roman"/>
          <w:b/>
          <w:color w:val="000000"/>
          <w:sz w:val="22"/>
          <w:szCs w:val="22"/>
          <w:lang w:val="de-DE" w:eastAsia="ja-JP" w:bidi="fa-IR"/>
        </w:rPr>
        <w:t xml:space="preserve"> </w:t>
      </w:r>
      <w:proofErr w:type="spellStart"/>
      <w:r w:rsidR="00436922" w:rsidRPr="007D77EE">
        <w:rPr>
          <w:rFonts w:eastAsia="Calibri, Calibri" w:cs="Times New Roman"/>
          <w:b/>
          <w:color w:val="000000"/>
          <w:sz w:val="22"/>
          <w:szCs w:val="22"/>
          <w:lang w:val="de-DE" w:eastAsia="ja-JP" w:bidi="fa-IR"/>
        </w:rPr>
        <w:t>Gozdnica</w:t>
      </w:r>
      <w:r w:rsidRPr="007D77EE">
        <w:rPr>
          <w:rFonts w:eastAsia="Calibri, Calibri" w:cs="Times New Roman"/>
          <w:b/>
          <w:color w:val="000000"/>
          <w:sz w:val="22"/>
          <w:szCs w:val="22"/>
          <w:lang w:val="de-DE" w:eastAsia="ja-JP" w:bidi="fa-IR"/>
        </w:rPr>
        <w:t>,</w:t>
      </w:r>
      <w:r w:rsidR="00436922" w:rsidRPr="007D77EE">
        <w:rPr>
          <w:rFonts w:eastAsia="Calibri, Calibri" w:cs="Times New Roman"/>
          <w:b/>
          <w:color w:val="000000"/>
          <w:sz w:val="22"/>
          <w:szCs w:val="22"/>
          <w:lang w:val="de-DE" w:eastAsia="ja-JP" w:bidi="fa-IR"/>
        </w:rPr>
        <w:t>ul</w:t>
      </w:r>
      <w:proofErr w:type="spellEnd"/>
      <w:r w:rsidR="00436922" w:rsidRPr="007D77EE">
        <w:rPr>
          <w:rFonts w:eastAsia="Calibri, Calibri" w:cs="Times New Roman"/>
          <w:b/>
          <w:color w:val="000000"/>
          <w:sz w:val="22"/>
          <w:szCs w:val="22"/>
          <w:lang w:val="de-DE" w:eastAsia="ja-JP" w:bidi="fa-IR"/>
        </w:rPr>
        <w:t xml:space="preserve">. </w:t>
      </w:r>
      <w:proofErr w:type="spellStart"/>
      <w:r w:rsidRPr="007D77EE">
        <w:rPr>
          <w:rFonts w:eastAsia="Calibri, Calibri" w:cs="Times New Roman"/>
          <w:b/>
          <w:color w:val="000000"/>
          <w:sz w:val="22"/>
          <w:szCs w:val="22"/>
          <w:lang w:val="de-DE" w:eastAsia="ja-JP" w:bidi="fa-IR"/>
        </w:rPr>
        <w:t>Ceramik</w:t>
      </w:r>
      <w:r w:rsidR="00B0085C" w:rsidRPr="007D77EE">
        <w:rPr>
          <w:rFonts w:eastAsia="Calibri, Calibri" w:cs="Times New Roman"/>
          <w:b/>
          <w:color w:val="000000"/>
          <w:sz w:val="22"/>
          <w:szCs w:val="22"/>
          <w:lang w:val="de-DE" w:eastAsia="ja-JP" w:bidi="fa-IR"/>
        </w:rPr>
        <w:t>ó</w:t>
      </w:r>
      <w:r w:rsidRPr="007D77EE">
        <w:rPr>
          <w:rFonts w:eastAsia="Calibri, Calibri" w:cs="Times New Roman"/>
          <w:b/>
          <w:color w:val="000000"/>
          <w:sz w:val="22"/>
          <w:szCs w:val="22"/>
          <w:lang w:val="de-DE" w:eastAsia="ja-JP" w:bidi="fa-IR"/>
        </w:rPr>
        <w:t>w</w:t>
      </w:r>
      <w:proofErr w:type="spellEnd"/>
      <w:r w:rsidR="00436922" w:rsidRPr="007D77EE">
        <w:rPr>
          <w:rFonts w:eastAsia="Calibri, Calibri" w:cs="Times New Roman"/>
          <w:b/>
          <w:color w:val="000000"/>
          <w:sz w:val="22"/>
          <w:szCs w:val="22"/>
          <w:lang w:val="de-DE" w:eastAsia="ja-JP" w:bidi="fa-IR"/>
        </w:rPr>
        <w:t xml:space="preserve"> 2</w:t>
      </w:r>
      <w:r w:rsidR="00A75756">
        <w:rPr>
          <w:rFonts w:eastAsia="Calibri, Calibri" w:cs="Times New Roman"/>
          <w:b/>
          <w:color w:val="000000"/>
          <w:sz w:val="22"/>
          <w:szCs w:val="22"/>
          <w:lang w:val="de-DE" w:eastAsia="ja-JP" w:bidi="fa-IR"/>
        </w:rPr>
        <w:t>,</w:t>
      </w:r>
      <w:r w:rsidR="00436922" w:rsidRPr="007D77EE">
        <w:rPr>
          <w:rFonts w:eastAsia="Calibri, Calibri" w:cs="Times New Roman"/>
          <w:b/>
          <w:color w:val="000000"/>
          <w:sz w:val="22"/>
          <w:szCs w:val="22"/>
          <w:lang w:val="de-DE" w:eastAsia="ja-JP" w:bidi="fa-IR"/>
        </w:rPr>
        <w:t xml:space="preserve"> 68-130 </w:t>
      </w:r>
      <w:proofErr w:type="spellStart"/>
      <w:r w:rsidR="00436922" w:rsidRPr="007D77EE">
        <w:rPr>
          <w:rFonts w:eastAsia="Calibri, Calibri" w:cs="Times New Roman"/>
          <w:b/>
          <w:color w:val="000000"/>
          <w:sz w:val="22"/>
          <w:szCs w:val="22"/>
          <w:lang w:val="de-DE" w:eastAsia="ja-JP" w:bidi="fa-IR"/>
        </w:rPr>
        <w:t>Gozdnica</w:t>
      </w:r>
      <w:proofErr w:type="spellEnd"/>
      <w:r w:rsidR="00436922" w:rsidRPr="007D77EE">
        <w:rPr>
          <w:rFonts w:eastAsia="ArialMT" w:cs="Times New Roman"/>
          <w:color w:val="000000"/>
          <w:sz w:val="22"/>
          <w:szCs w:val="22"/>
          <w:lang w:val="de-DE" w:eastAsia="ja-JP" w:bidi="fa-IR"/>
        </w:rPr>
        <w:t>,</w:t>
      </w:r>
      <w:r w:rsidR="003352E0" w:rsidRPr="007D77EE">
        <w:rPr>
          <w:rFonts w:eastAsia="ArialMT" w:cs="Times New Roman"/>
          <w:color w:val="000000"/>
          <w:sz w:val="22"/>
          <w:szCs w:val="22"/>
          <w:lang w:val="de-DE" w:eastAsia="ja-JP" w:bidi="fa-IR"/>
        </w:rPr>
        <w:t xml:space="preserve"> </w:t>
      </w:r>
      <w:proofErr w:type="spellStart"/>
      <w:r w:rsidR="00436922" w:rsidRPr="007D77EE">
        <w:rPr>
          <w:rFonts w:eastAsia="ArialMT" w:cs="Times New Roman"/>
          <w:color w:val="000000"/>
          <w:sz w:val="22"/>
          <w:szCs w:val="22"/>
          <w:lang w:val="de-DE" w:eastAsia="ja-JP" w:bidi="fa-IR"/>
        </w:rPr>
        <w:t>reprezentowaną</w:t>
      </w:r>
      <w:proofErr w:type="spellEnd"/>
      <w:r w:rsidR="003352E0" w:rsidRPr="007D77EE">
        <w:rPr>
          <w:rFonts w:eastAsia="ArialMT" w:cs="Times New Roman"/>
          <w:color w:val="000000"/>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436922" w:rsidRPr="007D77EE">
        <w:rPr>
          <w:rFonts w:eastAsia="ArialMT" w:cs="Times New Roman"/>
          <w:sz w:val="22"/>
          <w:szCs w:val="22"/>
          <w:lang w:val="de-DE" w:eastAsia="ja-JP" w:bidi="fa-IR"/>
        </w:rPr>
        <w:t>:</w:t>
      </w:r>
    </w:p>
    <w:p w14:paraId="33ADB58A" w14:textId="77777777" w:rsidR="00F2721D" w:rsidRPr="007D77EE" w:rsidRDefault="00C207C4">
      <w:pPr>
        <w:autoSpaceDE w:val="0"/>
        <w:rPr>
          <w:rFonts w:eastAsia="ArialMT" w:cs="Times New Roman"/>
          <w:sz w:val="22"/>
          <w:szCs w:val="22"/>
          <w:lang w:val="de-DE" w:eastAsia="ja-JP" w:bidi="fa-IR"/>
        </w:rPr>
      </w:pPr>
      <w:proofErr w:type="spellStart"/>
      <w:r w:rsidRPr="007D77EE">
        <w:rPr>
          <w:rFonts w:eastAsia="ArialMT" w:cs="Times New Roman"/>
          <w:b/>
          <w:sz w:val="22"/>
          <w:szCs w:val="22"/>
          <w:lang w:val="de-DE" w:eastAsia="ja-JP" w:bidi="fa-IR"/>
        </w:rPr>
        <w:t>Krzysztofa</w:t>
      </w:r>
      <w:proofErr w:type="spellEnd"/>
      <w:r w:rsidRPr="007D77EE">
        <w:rPr>
          <w:rFonts w:eastAsia="ArialMT" w:cs="Times New Roman"/>
          <w:b/>
          <w:sz w:val="22"/>
          <w:szCs w:val="22"/>
          <w:lang w:val="de-DE" w:eastAsia="ja-JP" w:bidi="fa-IR"/>
        </w:rPr>
        <w:t xml:space="preserve"> Jarosz</w:t>
      </w:r>
      <w:r w:rsidR="00436922" w:rsidRPr="007D77EE">
        <w:rPr>
          <w:rFonts w:eastAsia="ArialMT" w:cs="Times New Roman"/>
          <w:sz w:val="22"/>
          <w:szCs w:val="22"/>
          <w:lang w:val="de-DE" w:eastAsia="ja-JP" w:bidi="fa-IR"/>
        </w:rPr>
        <w:t xml:space="preserve"> – </w:t>
      </w:r>
      <w:proofErr w:type="spellStart"/>
      <w:r w:rsidR="00436922" w:rsidRPr="007D77EE">
        <w:rPr>
          <w:rFonts w:eastAsia="ArialMT" w:cs="Times New Roman"/>
          <w:sz w:val="22"/>
          <w:szCs w:val="22"/>
          <w:lang w:val="de-DE" w:eastAsia="ja-JP" w:bidi="fa-IR"/>
        </w:rPr>
        <w:t>Burmistrza</w:t>
      </w:r>
      <w:proofErr w:type="spellEnd"/>
      <w:r w:rsidR="003352E0" w:rsidRPr="007D77EE">
        <w:rPr>
          <w:rFonts w:eastAsia="ArialMT" w:cs="Times New Roman"/>
          <w:sz w:val="22"/>
          <w:szCs w:val="22"/>
          <w:lang w:val="de-DE" w:eastAsia="ja-JP" w:bidi="fa-IR"/>
        </w:rPr>
        <w:t xml:space="preserve"> </w:t>
      </w:r>
      <w:proofErr w:type="spellStart"/>
      <w:r w:rsidR="007E24D7" w:rsidRPr="007D77EE">
        <w:rPr>
          <w:rFonts w:eastAsia="ArialMT" w:cs="Times New Roman"/>
          <w:sz w:val="22"/>
          <w:szCs w:val="22"/>
          <w:lang w:val="de-DE" w:eastAsia="ja-JP" w:bidi="fa-IR"/>
        </w:rPr>
        <w:t>Miasta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Gozdnica</w:t>
      </w:r>
      <w:proofErr w:type="spellEnd"/>
    </w:p>
    <w:p w14:paraId="2A1A44A1" w14:textId="08054E44" w:rsidR="00F2721D" w:rsidRPr="007D77EE" w:rsidRDefault="006F0E64">
      <w:pPr>
        <w:autoSpaceDE w:val="0"/>
        <w:rPr>
          <w:rFonts w:eastAsia="ArialMT" w:cs="Times New Roman"/>
          <w:sz w:val="22"/>
          <w:szCs w:val="22"/>
          <w:lang w:val="de-DE" w:eastAsia="ja-JP" w:bidi="fa-IR"/>
        </w:rPr>
      </w:pPr>
      <w:proofErr w:type="spellStart"/>
      <w:r>
        <w:rPr>
          <w:rFonts w:eastAsia="ArialMT" w:cs="Times New Roman"/>
          <w:bCs/>
          <w:sz w:val="22"/>
          <w:szCs w:val="22"/>
          <w:lang w:val="de-DE" w:eastAsia="ja-JP" w:bidi="fa-IR"/>
        </w:rPr>
        <w:t>p</w:t>
      </w:r>
      <w:r w:rsidRPr="006F0E64">
        <w:rPr>
          <w:rFonts w:eastAsia="ArialMT" w:cs="Times New Roman"/>
          <w:bCs/>
          <w:sz w:val="22"/>
          <w:szCs w:val="22"/>
          <w:lang w:val="de-DE" w:eastAsia="ja-JP" w:bidi="fa-IR"/>
        </w:rPr>
        <w:t>rzy</w:t>
      </w:r>
      <w:proofErr w:type="spellEnd"/>
      <w:r w:rsidRPr="006F0E64">
        <w:rPr>
          <w:rFonts w:eastAsia="ArialMT" w:cs="Times New Roman"/>
          <w:bCs/>
          <w:sz w:val="22"/>
          <w:szCs w:val="22"/>
          <w:lang w:val="de-DE" w:eastAsia="ja-JP" w:bidi="fa-IR"/>
        </w:rPr>
        <w:t xml:space="preserve"> </w:t>
      </w:r>
      <w:proofErr w:type="spellStart"/>
      <w:r w:rsidRPr="006F0E64">
        <w:rPr>
          <w:rFonts w:eastAsia="ArialMT" w:cs="Times New Roman"/>
          <w:bCs/>
          <w:sz w:val="22"/>
          <w:szCs w:val="22"/>
          <w:lang w:val="de-DE" w:eastAsia="ja-JP" w:bidi="fa-IR"/>
        </w:rPr>
        <w:t>kontrasygnacie</w:t>
      </w:r>
      <w:proofErr w:type="spellEnd"/>
      <w:r>
        <w:rPr>
          <w:rFonts w:eastAsia="ArialMT" w:cs="Times New Roman"/>
          <w:b/>
          <w:sz w:val="22"/>
          <w:szCs w:val="22"/>
          <w:lang w:val="de-DE" w:eastAsia="ja-JP" w:bidi="fa-IR"/>
        </w:rPr>
        <w:t xml:space="preserve"> </w:t>
      </w:r>
      <w:proofErr w:type="spellStart"/>
      <w:r w:rsidR="00511F33" w:rsidRPr="007D77EE">
        <w:rPr>
          <w:rFonts w:eastAsia="ArialMT" w:cs="Times New Roman"/>
          <w:b/>
          <w:sz w:val="22"/>
          <w:szCs w:val="22"/>
          <w:lang w:val="de-DE" w:eastAsia="ja-JP" w:bidi="fa-IR"/>
        </w:rPr>
        <w:t>Jadwig</w:t>
      </w:r>
      <w:r>
        <w:rPr>
          <w:rFonts w:eastAsia="ArialMT" w:cs="Times New Roman"/>
          <w:b/>
          <w:sz w:val="22"/>
          <w:szCs w:val="22"/>
          <w:lang w:val="de-DE" w:eastAsia="ja-JP" w:bidi="fa-IR"/>
        </w:rPr>
        <w:t>o</w:t>
      </w:r>
      <w:proofErr w:type="spellEnd"/>
      <w:r w:rsidR="00511F33" w:rsidRPr="007D77EE">
        <w:rPr>
          <w:rFonts w:eastAsia="ArialMT" w:cs="Times New Roman"/>
          <w:b/>
          <w:sz w:val="22"/>
          <w:szCs w:val="22"/>
          <w:lang w:val="de-DE" w:eastAsia="ja-JP" w:bidi="fa-IR"/>
        </w:rPr>
        <w:t xml:space="preserve"> Nowak</w:t>
      </w:r>
      <w:r w:rsidR="00436922" w:rsidRPr="007D77EE">
        <w:rPr>
          <w:rFonts w:eastAsia="ArialMT" w:cs="Times New Roman"/>
          <w:sz w:val="22"/>
          <w:szCs w:val="22"/>
          <w:lang w:val="de-DE" w:eastAsia="ja-JP" w:bidi="fa-IR"/>
        </w:rPr>
        <w:t>–</w:t>
      </w:r>
      <w:proofErr w:type="spellStart"/>
      <w:r w:rsidR="00436922" w:rsidRPr="007D77EE">
        <w:rPr>
          <w:rFonts w:eastAsia="ArialMT" w:cs="Times New Roman"/>
          <w:sz w:val="22"/>
          <w:szCs w:val="22"/>
          <w:lang w:val="de-DE" w:eastAsia="ja-JP" w:bidi="fa-IR"/>
        </w:rPr>
        <w:t>Skarbnik</w:t>
      </w:r>
      <w:r w:rsidR="00511F33" w:rsidRPr="007D77EE">
        <w:rPr>
          <w:rFonts w:eastAsia="ArialMT" w:cs="Times New Roman"/>
          <w:sz w:val="22"/>
          <w:szCs w:val="22"/>
          <w:lang w:val="de-DE" w:eastAsia="ja-JP" w:bidi="fa-IR"/>
        </w:rPr>
        <w:t>a</w:t>
      </w:r>
      <w:proofErr w:type="spellEnd"/>
      <w:r w:rsidR="003352E0" w:rsidRPr="007D77EE">
        <w:rPr>
          <w:rFonts w:eastAsia="ArialMT" w:cs="Times New Roman"/>
          <w:sz w:val="22"/>
          <w:szCs w:val="22"/>
          <w:lang w:val="de-DE" w:eastAsia="ja-JP" w:bidi="fa-IR"/>
        </w:rPr>
        <w:t xml:space="preserve"> </w:t>
      </w:r>
      <w:proofErr w:type="spellStart"/>
      <w:r w:rsidR="007E24D7" w:rsidRPr="007D77EE">
        <w:rPr>
          <w:rFonts w:eastAsia="ArialMT" w:cs="Times New Roman"/>
          <w:sz w:val="22"/>
          <w:szCs w:val="22"/>
          <w:lang w:val="de-DE" w:eastAsia="ja-JP" w:bidi="fa-IR"/>
        </w:rPr>
        <w:t>Miasta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Gozdnica</w:t>
      </w:r>
      <w:proofErr w:type="spellEnd"/>
    </w:p>
    <w:p w14:paraId="4CC791A1" w14:textId="77777777" w:rsidR="00F2721D" w:rsidRPr="007D77EE" w:rsidRDefault="003352E0">
      <w:pPr>
        <w:autoSpaceDE w:val="0"/>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waną</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dalej</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Zamawiającym</w:t>
      </w:r>
      <w:proofErr w:type="spellEnd"/>
      <w:r w:rsidR="00436922" w:rsidRPr="007D77EE">
        <w:rPr>
          <w:rFonts w:eastAsia="ArialMT" w:cs="Times New Roman"/>
          <w:sz w:val="22"/>
          <w:szCs w:val="22"/>
          <w:lang w:val="de-DE" w:eastAsia="ja-JP" w:bidi="fa-IR"/>
        </w:rPr>
        <w:t>,</w:t>
      </w:r>
    </w:p>
    <w:p w14:paraId="1F2AAFB9" w14:textId="77777777" w:rsidR="00F2721D" w:rsidRPr="007D77EE" w:rsidRDefault="00436922">
      <w:p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a</w:t>
      </w:r>
    </w:p>
    <w:p w14:paraId="43A404B4" w14:textId="77777777" w:rsidR="00F2721D" w:rsidRPr="007D77EE" w:rsidRDefault="00C85DEB">
      <w:pPr>
        <w:autoSpaceDE w:val="0"/>
        <w:rPr>
          <w:rFonts w:eastAsia="ArialMT" w:cs="Times New Roman"/>
          <w:b/>
          <w:sz w:val="22"/>
          <w:szCs w:val="22"/>
          <w:lang w:val="de-DE" w:eastAsia="ja-JP" w:bidi="fa-IR"/>
        </w:rPr>
      </w:pPr>
      <w:r w:rsidRPr="007D77EE">
        <w:rPr>
          <w:rFonts w:eastAsia="ArialMT" w:cs="Times New Roman"/>
          <w:b/>
          <w:sz w:val="22"/>
          <w:szCs w:val="22"/>
          <w:lang w:val="de-DE" w:eastAsia="ja-JP" w:bidi="fa-IR"/>
        </w:rPr>
        <w:t>………………………………………………………………………………………………………………….</w:t>
      </w:r>
    </w:p>
    <w:p w14:paraId="06554596" w14:textId="77777777" w:rsidR="00F2721D" w:rsidRPr="007D77EE" w:rsidRDefault="003352E0">
      <w:pPr>
        <w:autoSpaceDE w:val="0"/>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R</w:t>
      </w:r>
      <w:r w:rsidR="00436922" w:rsidRPr="007D77EE">
        <w:rPr>
          <w:rFonts w:eastAsia="ArialMT" w:cs="Times New Roman"/>
          <w:sz w:val="22"/>
          <w:szCs w:val="22"/>
          <w:lang w:val="de-DE" w:eastAsia="ja-JP" w:bidi="fa-IR"/>
        </w:rPr>
        <w:t>eprezentowanym</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436922" w:rsidRPr="007D77EE">
        <w:rPr>
          <w:rFonts w:eastAsia="ArialMT" w:cs="Times New Roman"/>
          <w:sz w:val="22"/>
          <w:szCs w:val="22"/>
          <w:lang w:val="de-DE" w:eastAsia="ja-JP" w:bidi="fa-IR"/>
        </w:rPr>
        <w:t>:</w:t>
      </w:r>
    </w:p>
    <w:p w14:paraId="105B36F4" w14:textId="77777777" w:rsidR="00F2721D" w:rsidRPr="007D77EE" w:rsidRDefault="00C85DEB">
      <w:pPr>
        <w:autoSpaceDE w:val="0"/>
        <w:rPr>
          <w:rFonts w:eastAsia="ArialMT" w:cs="Times New Roman"/>
          <w:sz w:val="22"/>
          <w:szCs w:val="22"/>
          <w:lang w:val="de-DE" w:eastAsia="ja-JP" w:bidi="fa-IR"/>
        </w:rPr>
      </w:pPr>
      <w:r w:rsidRPr="007D77EE">
        <w:rPr>
          <w:rFonts w:eastAsia="ArialMT" w:cs="Times New Roman"/>
          <w:b/>
          <w:sz w:val="22"/>
          <w:szCs w:val="22"/>
          <w:lang w:val="de-DE" w:eastAsia="ja-JP" w:bidi="fa-IR"/>
        </w:rPr>
        <w:t>………………………………………………………………………….………………………………………</w:t>
      </w:r>
    </w:p>
    <w:p w14:paraId="1657EF9B" w14:textId="77777777" w:rsidR="00F2721D" w:rsidRPr="007D77EE" w:rsidRDefault="003A3DA7" w:rsidP="00B0085C">
      <w:p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wanym</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dalej</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Wykonawcą</w:t>
      </w:r>
      <w:proofErr w:type="spellEnd"/>
      <w:r w:rsidR="003352E0" w:rsidRPr="007D77EE">
        <w:rPr>
          <w:rFonts w:eastAsia="ArialMT" w:cs="Times New Roman"/>
          <w:sz w:val="22"/>
          <w:szCs w:val="22"/>
          <w:lang w:val="de-DE" w:eastAsia="ja-JP" w:bidi="fa-IR"/>
        </w:rPr>
        <w:t xml:space="preserve"> </w:t>
      </w:r>
      <w:r w:rsidR="00436922" w:rsidRPr="007D77EE">
        <w:rPr>
          <w:rFonts w:eastAsia="ArialMT" w:cs="Times New Roman"/>
          <w:sz w:val="22"/>
          <w:szCs w:val="22"/>
          <w:lang w:val="de-DE" w:eastAsia="ja-JP" w:bidi="fa-IR"/>
        </w:rPr>
        <w:t xml:space="preserve">na </w:t>
      </w:r>
      <w:proofErr w:type="spellStart"/>
      <w:r w:rsidR="00436922" w:rsidRPr="007D77EE">
        <w:rPr>
          <w:rFonts w:eastAsia="ArialMT" w:cs="Times New Roman"/>
          <w:sz w:val="22"/>
          <w:szCs w:val="22"/>
          <w:lang w:val="de-DE" w:eastAsia="ja-JP" w:bidi="fa-IR"/>
        </w:rPr>
        <w:t>podstawie</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dokonanego</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wyboru</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oferty</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przetargu</w:t>
      </w:r>
      <w:proofErr w:type="spellEnd"/>
      <w:r w:rsidR="003352E0" w:rsidRPr="007D77EE">
        <w:rPr>
          <w:rFonts w:eastAsia="ArialMT" w:cs="Times New Roman"/>
          <w:sz w:val="22"/>
          <w:szCs w:val="22"/>
          <w:lang w:val="de-DE" w:eastAsia="ja-JP" w:bidi="fa-IR"/>
        </w:rPr>
        <w:t xml:space="preserve"> </w:t>
      </w:r>
      <w:r w:rsidR="00066941" w:rsidRPr="007D77EE">
        <w:rPr>
          <w:rFonts w:eastAsia="ArialMT" w:cs="Times New Roman"/>
          <w:sz w:val="22"/>
          <w:szCs w:val="22"/>
          <w:lang w:val="de-DE" w:eastAsia="ja-JP" w:bidi="fa-IR"/>
        </w:rPr>
        <w:t xml:space="preserve">w </w:t>
      </w:r>
      <w:proofErr w:type="spellStart"/>
      <w:r w:rsidR="00066941" w:rsidRPr="007D77EE">
        <w:rPr>
          <w:rFonts w:eastAsia="ArialMT" w:cs="Times New Roman"/>
          <w:sz w:val="22"/>
          <w:szCs w:val="22"/>
          <w:lang w:val="de-DE" w:eastAsia="ja-JP" w:bidi="fa-IR"/>
        </w:rPr>
        <w:t>trybie</w:t>
      </w:r>
      <w:proofErr w:type="spellEnd"/>
      <w:r w:rsidR="00066941" w:rsidRPr="007D77EE">
        <w:rPr>
          <w:rFonts w:eastAsia="ArialMT" w:cs="Times New Roman"/>
          <w:sz w:val="22"/>
          <w:szCs w:val="22"/>
          <w:lang w:val="de-DE" w:eastAsia="ja-JP" w:bidi="fa-IR"/>
        </w:rPr>
        <w:t xml:space="preserve"> </w:t>
      </w:r>
      <w:proofErr w:type="spellStart"/>
      <w:r w:rsidR="00066941" w:rsidRPr="007D77EE">
        <w:rPr>
          <w:rFonts w:eastAsia="ArialMT" w:cs="Times New Roman"/>
          <w:sz w:val="22"/>
          <w:szCs w:val="22"/>
          <w:lang w:val="de-DE" w:eastAsia="ja-JP" w:bidi="fa-IR"/>
        </w:rPr>
        <w:t>podstawowym</w:t>
      </w:r>
      <w:proofErr w:type="spellEnd"/>
      <w:r w:rsidR="00066941" w:rsidRPr="007D77EE">
        <w:rPr>
          <w:rFonts w:eastAsia="ArialMT" w:cs="Times New Roman"/>
          <w:sz w:val="22"/>
          <w:szCs w:val="22"/>
          <w:lang w:val="de-DE" w:eastAsia="ja-JP" w:bidi="fa-IR"/>
        </w:rPr>
        <w:t xml:space="preserve"> na </w:t>
      </w:r>
      <w:proofErr w:type="spellStart"/>
      <w:r w:rsidR="00066941" w:rsidRPr="007D77EE">
        <w:rPr>
          <w:rFonts w:eastAsia="ArialMT" w:cs="Times New Roman"/>
          <w:sz w:val="22"/>
          <w:szCs w:val="22"/>
          <w:lang w:val="de-DE" w:eastAsia="ja-JP" w:bidi="fa-IR"/>
        </w:rPr>
        <w:t>podstawiea</w:t>
      </w:r>
      <w:r w:rsidR="003352E0" w:rsidRPr="007D77EE">
        <w:rPr>
          <w:rFonts w:eastAsia="ArialMT" w:cs="Times New Roman"/>
          <w:sz w:val="22"/>
          <w:szCs w:val="22"/>
          <w:lang w:val="de-DE" w:eastAsia="ja-JP" w:bidi="fa-IR"/>
        </w:rPr>
        <w:t>rt</w:t>
      </w:r>
      <w:proofErr w:type="spellEnd"/>
      <w:r w:rsidR="003352E0" w:rsidRPr="007D77EE">
        <w:rPr>
          <w:rFonts w:eastAsia="ArialMT" w:cs="Times New Roman"/>
          <w:sz w:val="22"/>
          <w:szCs w:val="22"/>
          <w:lang w:val="de-DE" w:eastAsia="ja-JP" w:bidi="fa-IR"/>
        </w:rPr>
        <w:t xml:space="preserve">. 275 </w:t>
      </w:r>
      <w:proofErr w:type="spellStart"/>
      <w:r w:rsidR="003352E0" w:rsidRPr="007D77EE">
        <w:rPr>
          <w:rFonts w:eastAsia="ArialMT" w:cs="Times New Roman"/>
          <w:sz w:val="22"/>
          <w:szCs w:val="22"/>
          <w:lang w:val="de-DE" w:eastAsia="ja-JP" w:bidi="fa-IR"/>
        </w:rPr>
        <w:t>pkt.</w:t>
      </w:r>
      <w:proofErr w:type="spellEnd"/>
      <w:r w:rsidR="003352E0" w:rsidRPr="007D77EE">
        <w:rPr>
          <w:rFonts w:eastAsia="ArialMT" w:cs="Times New Roman"/>
          <w:sz w:val="22"/>
          <w:szCs w:val="22"/>
          <w:lang w:val="de-DE" w:eastAsia="ja-JP" w:bidi="fa-IR"/>
        </w:rPr>
        <w:t xml:space="preserve"> 2 </w:t>
      </w:r>
      <w:proofErr w:type="spellStart"/>
      <w:r w:rsidR="00066941" w:rsidRPr="007D77EE">
        <w:rPr>
          <w:rFonts w:eastAsia="ArialMT" w:cs="Times New Roman"/>
          <w:sz w:val="22"/>
          <w:szCs w:val="22"/>
          <w:lang w:val="de-DE" w:eastAsia="ja-JP" w:bidi="fa-IR"/>
        </w:rPr>
        <w:t>ustawy</w:t>
      </w:r>
      <w:proofErr w:type="spellEnd"/>
      <w:r w:rsidR="00066941" w:rsidRPr="007D77EE">
        <w:rPr>
          <w:rFonts w:eastAsia="ArialMT" w:cs="Times New Roman"/>
          <w:sz w:val="22"/>
          <w:szCs w:val="22"/>
          <w:lang w:val="de-DE" w:eastAsia="ja-JP" w:bidi="fa-IR"/>
        </w:rPr>
        <w:t xml:space="preserve"> </w:t>
      </w:r>
      <w:proofErr w:type="spellStart"/>
      <w:r w:rsidR="00066941" w:rsidRPr="007D77EE">
        <w:rPr>
          <w:rFonts w:eastAsia="ArialMT" w:cs="Times New Roman"/>
          <w:sz w:val="22"/>
          <w:szCs w:val="22"/>
          <w:lang w:val="de-DE" w:eastAsia="ja-JP" w:bidi="fa-IR"/>
        </w:rPr>
        <w:t>pzp</w:t>
      </w:r>
      <w:proofErr w:type="spellEnd"/>
      <w:r w:rsidR="00511F33" w:rsidRPr="007D77EE">
        <w:rPr>
          <w:rFonts w:eastAsia="ArialMT" w:cs="Times New Roman"/>
          <w:sz w:val="22"/>
          <w:szCs w:val="22"/>
          <w:lang w:val="de-DE" w:eastAsia="ja-JP" w:bidi="fa-IR"/>
        </w:rPr>
        <w:t>,</w:t>
      </w:r>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ogłoszonym</w:t>
      </w:r>
      <w:proofErr w:type="spellEnd"/>
      <w:r w:rsidR="003352E0" w:rsidRPr="007D77EE">
        <w:rPr>
          <w:rFonts w:eastAsia="ArialMT" w:cs="Times New Roman"/>
          <w:sz w:val="22"/>
          <w:szCs w:val="22"/>
          <w:lang w:val="de-DE" w:eastAsia="ja-JP" w:bidi="fa-IR"/>
        </w:rPr>
        <w:t xml:space="preserve"> </w:t>
      </w:r>
      <w:r w:rsidR="00436922" w:rsidRPr="007D77EE">
        <w:rPr>
          <w:rFonts w:eastAsia="ArialMT" w:cs="Times New Roman"/>
          <w:sz w:val="22"/>
          <w:szCs w:val="22"/>
          <w:lang w:val="de-DE" w:eastAsia="ja-JP" w:bidi="fa-IR"/>
        </w:rPr>
        <w:t>w</w:t>
      </w:r>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Biuletynie</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Zamówień</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Publicznych</w:t>
      </w:r>
      <w:proofErr w:type="spellEnd"/>
      <w:r w:rsidR="003352E0" w:rsidRPr="007D77EE">
        <w:rPr>
          <w:rFonts w:eastAsia="ArialMT" w:cs="Times New Roman"/>
          <w:sz w:val="22"/>
          <w:szCs w:val="22"/>
          <w:lang w:val="de-DE" w:eastAsia="ja-JP" w:bidi="fa-IR"/>
        </w:rPr>
        <w:t xml:space="preserve"> </w:t>
      </w:r>
      <w:proofErr w:type="spellStart"/>
      <w:r w:rsidR="00066941" w:rsidRPr="007D77EE">
        <w:rPr>
          <w:rFonts w:eastAsia="ArialMT" w:cs="Times New Roman"/>
          <w:sz w:val="22"/>
          <w:szCs w:val="22"/>
          <w:lang w:val="de-DE" w:eastAsia="ja-JP" w:bidi="fa-IR"/>
        </w:rPr>
        <w:t>pod</w:t>
      </w:r>
      <w:proofErr w:type="spellEnd"/>
      <w:r w:rsidR="00066941" w:rsidRPr="007D77EE">
        <w:rPr>
          <w:rFonts w:eastAsia="ArialMT" w:cs="Times New Roman"/>
          <w:sz w:val="22"/>
          <w:szCs w:val="22"/>
          <w:lang w:val="de-DE" w:eastAsia="ja-JP" w:bidi="fa-IR"/>
        </w:rPr>
        <w:t xml:space="preserve"> </w:t>
      </w:r>
      <w:proofErr w:type="spellStart"/>
      <w:r w:rsidR="00066941" w:rsidRPr="007D77EE">
        <w:rPr>
          <w:rFonts w:eastAsia="ArialMT" w:cs="Times New Roman"/>
          <w:sz w:val="22"/>
          <w:szCs w:val="22"/>
          <w:lang w:val="de-DE" w:eastAsia="ja-JP" w:bidi="fa-IR"/>
        </w:rPr>
        <w:t>nr</w:t>
      </w:r>
      <w:proofErr w:type="spellEnd"/>
      <w:r w:rsidR="00C85DEB" w:rsidRPr="007D77EE">
        <w:rPr>
          <w:rFonts w:eastAsia="ArialMT" w:cs="Times New Roman"/>
          <w:sz w:val="22"/>
          <w:szCs w:val="22"/>
          <w:lang w:val="de-DE" w:eastAsia="ja-JP" w:bidi="fa-IR"/>
        </w:rPr>
        <w:t>………………….</w:t>
      </w:r>
      <w:proofErr w:type="spellStart"/>
      <w:r w:rsidR="00436922" w:rsidRPr="007D77EE">
        <w:rPr>
          <w:rFonts w:eastAsia="ArialMT" w:cs="Times New Roman"/>
          <w:sz w:val="22"/>
          <w:szCs w:val="22"/>
          <w:lang w:val="de-DE" w:eastAsia="ja-JP" w:bidi="fa-IR"/>
        </w:rPr>
        <w:t>została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zawarta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umowa</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następującej</w:t>
      </w:r>
      <w:proofErr w:type="spellEnd"/>
      <w:r w:rsidR="003352E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treści</w:t>
      </w:r>
      <w:proofErr w:type="spellEnd"/>
      <w:r w:rsidR="00436922" w:rsidRPr="007D77EE">
        <w:rPr>
          <w:rFonts w:eastAsia="ArialMT" w:cs="Times New Roman"/>
          <w:sz w:val="22"/>
          <w:szCs w:val="22"/>
          <w:lang w:val="de-DE" w:eastAsia="ja-JP" w:bidi="fa-IR"/>
        </w:rPr>
        <w:t>:</w:t>
      </w:r>
    </w:p>
    <w:p w14:paraId="468FD34B" w14:textId="77777777" w:rsidR="00F2721D" w:rsidRPr="007D77EE" w:rsidRDefault="00F2721D">
      <w:pPr>
        <w:autoSpaceDE w:val="0"/>
        <w:rPr>
          <w:rFonts w:eastAsia="ArialMT" w:cs="Times New Roman"/>
          <w:sz w:val="22"/>
          <w:szCs w:val="22"/>
          <w:lang w:val="de-DE" w:eastAsia="ja-JP" w:bidi="fa-IR"/>
        </w:rPr>
      </w:pPr>
    </w:p>
    <w:p w14:paraId="16A9B0C0" w14:textId="77777777" w:rsidR="00724157" w:rsidRPr="007D77EE" w:rsidRDefault="00724157" w:rsidP="00827E37">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w:t>
      </w:r>
    </w:p>
    <w:p w14:paraId="06EE7AB0" w14:textId="77777777" w:rsidR="005738A1" w:rsidRPr="007D77EE" w:rsidRDefault="00724157" w:rsidP="005738A1">
      <w:pPr>
        <w:jc w:val="center"/>
        <w:rPr>
          <w:rFonts w:cs="Times New Roman"/>
          <w:b/>
          <w:sz w:val="22"/>
          <w:szCs w:val="22"/>
        </w:rPr>
      </w:pPr>
      <w:r w:rsidRPr="007D77EE">
        <w:rPr>
          <w:rFonts w:cs="Times New Roman"/>
          <w:b/>
          <w:sz w:val="22"/>
          <w:szCs w:val="22"/>
        </w:rPr>
        <w:t>Prz</w:t>
      </w:r>
      <w:r w:rsidR="00E22554" w:rsidRPr="007D77EE">
        <w:rPr>
          <w:rFonts w:cs="Times New Roman"/>
          <w:b/>
          <w:sz w:val="22"/>
          <w:szCs w:val="22"/>
        </w:rPr>
        <w:t>edmiot umowy</w:t>
      </w:r>
    </w:p>
    <w:p w14:paraId="05E5699D" w14:textId="77777777" w:rsidR="005738A1" w:rsidRPr="007D77EE" w:rsidRDefault="005738A1" w:rsidP="005738A1">
      <w:pPr>
        <w:pStyle w:val="Akapitzlist"/>
        <w:widowControl/>
        <w:numPr>
          <w:ilvl w:val="0"/>
          <w:numId w:val="130"/>
        </w:numPr>
        <w:suppressAutoHyphens w:val="0"/>
        <w:autoSpaceDN/>
        <w:spacing w:after="120" w:line="276" w:lineRule="auto"/>
        <w:ind w:left="284"/>
        <w:contextualSpacing/>
        <w:jc w:val="both"/>
        <w:textAlignment w:val="auto"/>
        <w:rPr>
          <w:rFonts w:cs="Times New Roman"/>
          <w:bCs/>
          <w:sz w:val="22"/>
          <w:szCs w:val="22"/>
        </w:rPr>
      </w:pPr>
      <w:r w:rsidRPr="007D77EE">
        <w:rPr>
          <w:rFonts w:cs="Times New Roman"/>
          <w:sz w:val="22"/>
          <w:szCs w:val="22"/>
        </w:rPr>
        <w:t xml:space="preserve">Przedmiotem zamówienia </w:t>
      </w:r>
      <w:r w:rsidR="00511F33" w:rsidRPr="007D77EE">
        <w:rPr>
          <w:rFonts w:cs="Times New Roman"/>
          <w:spacing w:val="-4"/>
          <w:sz w:val="22"/>
          <w:szCs w:val="22"/>
        </w:rPr>
        <w:t>jest odbiór</w:t>
      </w:r>
      <w:r w:rsidRPr="007D77EE">
        <w:rPr>
          <w:rFonts w:cs="Times New Roman"/>
          <w:spacing w:val="-4"/>
          <w:sz w:val="22"/>
          <w:szCs w:val="22"/>
        </w:rPr>
        <w:t xml:space="preserve"> odpadów komunalnych od właścicieli nieruchomości za</w:t>
      </w:r>
      <w:r w:rsidR="00511F33" w:rsidRPr="007D77EE">
        <w:rPr>
          <w:rFonts w:cs="Times New Roman"/>
          <w:spacing w:val="-4"/>
          <w:sz w:val="22"/>
          <w:szCs w:val="22"/>
        </w:rPr>
        <w:t>mieszkan</w:t>
      </w:r>
      <w:r w:rsidRPr="007D77EE">
        <w:rPr>
          <w:rFonts w:cs="Times New Roman"/>
          <w:spacing w:val="-4"/>
          <w:sz w:val="22"/>
          <w:szCs w:val="22"/>
        </w:rPr>
        <w:t>ych  położonych na terenie Gminy Gozdnica w zakresie:</w:t>
      </w:r>
    </w:p>
    <w:p w14:paraId="4D115DF0" w14:textId="77777777" w:rsidR="005738A1" w:rsidRPr="007D77EE" w:rsidRDefault="005738A1" w:rsidP="00F70244">
      <w:pPr>
        <w:pStyle w:val="Standard"/>
        <w:numPr>
          <w:ilvl w:val="1"/>
          <w:numId w:val="130"/>
        </w:numPr>
        <w:tabs>
          <w:tab w:val="left" w:pos="425"/>
        </w:tabs>
        <w:spacing w:line="240" w:lineRule="auto"/>
        <w:ind w:left="643"/>
        <w:jc w:val="both"/>
        <w:rPr>
          <w:rFonts w:ascii="Times New Roman" w:hAnsi="Times New Roman" w:cs="Times New Roman"/>
        </w:rPr>
      </w:pPr>
      <w:r w:rsidRPr="007D77EE">
        <w:rPr>
          <w:rFonts w:ascii="Times New Roman" w:hAnsi="Times New Roman" w:cs="Times New Roman"/>
          <w:spacing w:val="-2"/>
        </w:rPr>
        <w:t xml:space="preserve"> Odbioru od właścicieli nieruchomości zamieszkanych każdej ilości niesegregowanych (zmieszanych) odpadów komunalnych, a także selektywnie zebranych odpadów komunalnych w tym:</w:t>
      </w:r>
    </w:p>
    <w:p w14:paraId="2E4D98FB"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rPr>
        <w:t>papier i tektura (15 01 01; 20 01 01),</w:t>
      </w:r>
    </w:p>
    <w:p w14:paraId="71F29206"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rPr>
        <w:t>szkło i odpady opakowaniowe ze szkła (15 01 07; 20 01 02),</w:t>
      </w:r>
    </w:p>
    <w:p w14:paraId="01D8DCE8"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spacing w:val="-4"/>
        </w:rPr>
        <w:t>tworzywa sztuczne, metale i opakowania wielomateriałowe, w tym po chemii gospodarczej (15 01 02; 20 01 39; 15 01 04;</w:t>
      </w:r>
      <w:r w:rsidRPr="007D77EE">
        <w:rPr>
          <w:rFonts w:ascii="Times New Roman" w:hAnsi="Times New Roman" w:cs="Times New Roman"/>
        </w:rPr>
        <w:t xml:space="preserve"> 20 01 40; 15 01 05),</w:t>
      </w:r>
    </w:p>
    <w:p w14:paraId="779F52F8"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rPr>
        <w:t xml:space="preserve">odpady ulegające </w:t>
      </w:r>
      <w:proofErr w:type="spellStart"/>
      <w:r w:rsidRPr="007D77EE">
        <w:rPr>
          <w:rFonts w:ascii="Times New Roman" w:hAnsi="Times New Roman" w:cs="Times New Roman"/>
        </w:rPr>
        <w:t>biodrgradacji</w:t>
      </w:r>
      <w:proofErr w:type="spellEnd"/>
      <w:r w:rsidRPr="007D77EE">
        <w:rPr>
          <w:rFonts w:ascii="Times New Roman" w:hAnsi="Times New Roman" w:cs="Times New Roman"/>
        </w:rPr>
        <w:t xml:space="preserve"> (20 02 01)</w:t>
      </w:r>
    </w:p>
    <w:p w14:paraId="363EF81F" w14:textId="77777777" w:rsidR="005738A1" w:rsidRPr="007D77EE" w:rsidRDefault="005738A1" w:rsidP="005738A1">
      <w:pPr>
        <w:pStyle w:val="Standard"/>
        <w:numPr>
          <w:ilvl w:val="0"/>
          <w:numId w:val="53"/>
        </w:numPr>
        <w:spacing w:line="240" w:lineRule="auto"/>
        <w:ind w:left="709" w:hanging="284"/>
        <w:jc w:val="both"/>
        <w:rPr>
          <w:rFonts w:ascii="Times New Roman" w:hAnsi="Times New Roman" w:cs="Times New Roman"/>
        </w:rPr>
      </w:pPr>
      <w:r w:rsidRPr="007D77EE">
        <w:rPr>
          <w:rFonts w:ascii="Times New Roman" w:hAnsi="Times New Roman" w:cs="Times New Roman"/>
        </w:rPr>
        <w:t>meble i inne odpady wielkogabarytowe (20 03 07)</w:t>
      </w:r>
    </w:p>
    <w:p w14:paraId="28C189C4" w14:textId="77777777" w:rsidR="005738A1" w:rsidRPr="007D77EE" w:rsidRDefault="005738A1" w:rsidP="005738A1">
      <w:pPr>
        <w:pStyle w:val="Default"/>
        <w:tabs>
          <w:tab w:val="left" w:pos="425"/>
        </w:tabs>
        <w:jc w:val="both"/>
        <w:rPr>
          <w:rFonts w:ascii="Times New Roman" w:hAnsi="Times New Roman" w:cs="Times New Roman"/>
          <w:sz w:val="22"/>
          <w:szCs w:val="22"/>
        </w:rPr>
      </w:pPr>
    </w:p>
    <w:p w14:paraId="23CEE924" w14:textId="77777777" w:rsidR="005738A1" w:rsidRPr="007D77EE" w:rsidRDefault="005738A1" w:rsidP="000E0CA6">
      <w:pPr>
        <w:pStyle w:val="Standard"/>
        <w:tabs>
          <w:tab w:val="left" w:pos="1505"/>
        </w:tabs>
        <w:spacing w:line="240" w:lineRule="auto"/>
        <w:jc w:val="both"/>
        <w:rPr>
          <w:rFonts w:ascii="Times New Roman" w:hAnsi="Times New Roman" w:cs="Times New Roman"/>
          <w:spacing w:val="-8"/>
        </w:rPr>
      </w:pPr>
      <w:r w:rsidRPr="007D77EE">
        <w:rPr>
          <w:rFonts w:ascii="Times New Roman" w:hAnsi="Times New Roman" w:cs="Times New Roman"/>
          <w:spacing w:val="-8"/>
        </w:rPr>
        <w:t xml:space="preserve">Wyżej wymienione odpady będą odbierane sprzed posesji </w:t>
      </w:r>
      <w:proofErr w:type="spellStart"/>
      <w:r w:rsidRPr="007D77EE">
        <w:rPr>
          <w:rFonts w:ascii="Times New Roman" w:hAnsi="Times New Roman" w:cs="Times New Roman"/>
          <w:spacing w:val="-8"/>
        </w:rPr>
        <w:t>zamieszkanch</w:t>
      </w:r>
      <w:proofErr w:type="spellEnd"/>
      <w:r w:rsidRPr="007D77EE">
        <w:rPr>
          <w:rFonts w:ascii="Times New Roman" w:hAnsi="Times New Roman" w:cs="Times New Roman"/>
          <w:spacing w:val="-8"/>
        </w:rPr>
        <w:t>.</w:t>
      </w:r>
    </w:p>
    <w:p w14:paraId="53D2C1C0" w14:textId="77777777" w:rsidR="005738A1" w:rsidRPr="007D77EE" w:rsidRDefault="005738A1" w:rsidP="005738A1">
      <w:pPr>
        <w:pStyle w:val="Standard"/>
        <w:tabs>
          <w:tab w:val="left" w:pos="425"/>
        </w:tabs>
        <w:spacing w:line="240" w:lineRule="auto"/>
        <w:rPr>
          <w:rFonts w:ascii="Times New Roman" w:hAnsi="Times New Roman" w:cs="Times New Roman"/>
        </w:rPr>
      </w:pPr>
    </w:p>
    <w:p w14:paraId="575FBB04" w14:textId="77777777" w:rsidR="005738A1" w:rsidRPr="007D77EE" w:rsidRDefault="005738A1" w:rsidP="00F70244">
      <w:pPr>
        <w:pStyle w:val="Standard"/>
        <w:numPr>
          <w:ilvl w:val="1"/>
          <w:numId w:val="130"/>
        </w:numPr>
        <w:tabs>
          <w:tab w:val="left" w:pos="425"/>
        </w:tabs>
        <w:spacing w:line="240" w:lineRule="auto"/>
        <w:ind w:left="643"/>
        <w:jc w:val="both"/>
        <w:rPr>
          <w:rFonts w:ascii="Times New Roman" w:hAnsi="Times New Roman" w:cs="Times New Roman"/>
          <w:spacing w:val="-6"/>
        </w:rPr>
      </w:pPr>
      <w:r w:rsidRPr="007D77EE">
        <w:rPr>
          <w:rFonts w:ascii="Times New Roman" w:hAnsi="Times New Roman" w:cs="Times New Roman"/>
          <w:spacing w:val="-6"/>
        </w:rPr>
        <w:t>odbioru odpadów z Punktu Selektywnej Zbiórki Odpadów Komunalnych z podziałem na frakcje:</w:t>
      </w:r>
    </w:p>
    <w:p w14:paraId="0E96613F" w14:textId="77777777" w:rsidR="005738A1" w:rsidRPr="007D77EE" w:rsidRDefault="005738A1" w:rsidP="005738A1">
      <w:pPr>
        <w:pStyle w:val="Standard"/>
        <w:spacing w:line="240" w:lineRule="auto"/>
        <w:jc w:val="both"/>
        <w:rPr>
          <w:rFonts w:ascii="Times New Roman" w:hAnsi="Times New Roman" w:cs="Times New Roman"/>
          <w:spacing w:val="-6"/>
        </w:rPr>
      </w:pPr>
    </w:p>
    <w:p w14:paraId="3A1D6ABB"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przeterminowane leki i chemikalia (20 01 32, 20 01 31, 15 01 10, 20 01 13)),</w:t>
      </w:r>
    </w:p>
    <w:p w14:paraId="15944E4B"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zużyte baterie i akumulatory (20 01 34),</w:t>
      </w:r>
    </w:p>
    <w:p w14:paraId="758C5C39"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zużyty sprzęt elektryczny i elektroniczny (20 01 36, 20 01 23, 20 01 35),</w:t>
      </w:r>
    </w:p>
    <w:p w14:paraId="24BAF3C4"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meble i inne odpady wielkogabarytowe (20 03 07)</w:t>
      </w:r>
    </w:p>
    <w:p w14:paraId="33265FD3"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 xml:space="preserve">odpady budowlane i rozbiórkowe (17 01 </w:t>
      </w:r>
      <w:r w:rsidRPr="007D77EE">
        <w:rPr>
          <w:rFonts w:ascii="Times New Roman" w:hAnsi="Times New Roman" w:cs="Times New Roman"/>
          <w:color w:val="000000"/>
        </w:rPr>
        <w:t>01, 17 01 02, 17 01 07, 17 09 04)</w:t>
      </w:r>
      <w:r w:rsidRPr="007D77EE">
        <w:rPr>
          <w:rFonts w:ascii="Times New Roman" w:hAnsi="Times New Roman" w:cs="Times New Roman"/>
          <w:b/>
          <w:bCs/>
          <w:color w:val="000000"/>
        </w:rPr>
        <w:t>,</w:t>
      </w:r>
    </w:p>
    <w:p w14:paraId="6236EF47"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zużyte opony (16 01 03),</w:t>
      </w:r>
    </w:p>
    <w:p w14:paraId="70865786"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tekstylia, odzież (20 01 10, 20 01 11)</w:t>
      </w:r>
    </w:p>
    <w:p w14:paraId="6CD89C9F"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odpady ulegające biodegradacji (20 02 01),</w:t>
      </w:r>
    </w:p>
    <w:p w14:paraId="4CFD8429"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papier i tektura (15 01 01; 20 01 01),</w:t>
      </w:r>
    </w:p>
    <w:p w14:paraId="34C3F13C"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szkło i odpady opakowaniowe ze szkła (15 01 07; 20 01 02),</w:t>
      </w:r>
    </w:p>
    <w:p w14:paraId="5C0A6A8E"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spacing w:val="-4"/>
        </w:rPr>
        <w:t>tworzywa sztuczne, metale i opakowania wielomateriałowe (150102),</w:t>
      </w:r>
    </w:p>
    <w:p w14:paraId="16A6A8AC" w14:textId="77777777" w:rsidR="005738A1" w:rsidRPr="007D77EE" w:rsidRDefault="005738A1" w:rsidP="005738A1">
      <w:pPr>
        <w:pStyle w:val="Standard"/>
        <w:numPr>
          <w:ilvl w:val="0"/>
          <w:numId w:val="54"/>
        </w:numPr>
        <w:spacing w:line="240" w:lineRule="auto"/>
        <w:ind w:left="567" w:hanging="284"/>
        <w:jc w:val="both"/>
        <w:rPr>
          <w:rFonts w:ascii="Times New Roman" w:hAnsi="Times New Roman" w:cs="Times New Roman"/>
        </w:rPr>
      </w:pPr>
      <w:r w:rsidRPr="007D77EE">
        <w:rPr>
          <w:rFonts w:ascii="Times New Roman" w:hAnsi="Times New Roman" w:cs="Times New Roman"/>
        </w:rPr>
        <w:t>inne odpady niebezpieczne wydzielone ze strumienia odpadów komunalnych ( w tym 20 01 21).</w:t>
      </w:r>
    </w:p>
    <w:p w14:paraId="12A19538" w14:textId="77777777" w:rsidR="005738A1" w:rsidRPr="007D77EE" w:rsidRDefault="005738A1" w:rsidP="005738A1">
      <w:pPr>
        <w:pStyle w:val="Standard"/>
        <w:spacing w:line="240" w:lineRule="auto"/>
        <w:ind w:left="567"/>
        <w:jc w:val="both"/>
        <w:rPr>
          <w:rFonts w:ascii="Times New Roman" w:hAnsi="Times New Roman" w:cs="Times New Roman"/>
        </w:rPr>
      </w:pPr>
    </w:p>
    <w:p w14:paraId="5BE64ACD" w14:textId="77777777" w:rsidR="005738A1" w:rsidRPr="007D77EE" w:rsidRDefault="005738A1" w:rsidP="005738A1">
      <w:pPr>
        <w:pStyle w:val="Standard"/>
        <w:numPr>
          <w:ilvl w:val="1"/>
          <w:numId w:val="130"/>
        </w:numPr>
        <w:tabs>
          <w:tab w:val="left" w:pos="425"/>
        </w:tabs>
        <w:spacing w:line="240" w:lineRule="auto"/>
        <w:ind w:left="567"/>
        <w:jc w:val="both"/>
        <w:rPr>
          <w:rFonts w:ascii="Times New Roman" w:hAnsi="Times New Roman" w:cs="Times New Roman"/>
        </w:rPr>
      </w:pPr>
      <w:r w:rsidRPr="007D77EE">
        <w:rPr>
          <w:rFonts w:ascii="Times New Roman" w:hAnsi="Times New Roman" w:cs="Times New Roman"/>
          <w:spacing w:val="-4"/>
        </w:rPr>
        <w:t xml:space="preserve">Wszystkie ww. frakcje należy odbierać w sposób selektywny, </w:t>
      </w:r>
      <w:r w:rsidRPr="007D77EE">
        <w:rPr>
          <w:rFonts w:ascii="Times New Roman" w:hAnsi="Times New Roman" w:cs="Times New Roman"/>
        </w:rPr>
        <w:t>tj. każdą frakcję osobno, bez mieszania posegregowanych już odpadów komunalnych.</w:t>
      </w:r>
    </w:p>
    <w:p w14:paraId="2CD082ED" w14:textId="77777777" w:rsidR="005738A1" w:rsidRPr="007D77EE" w:rsidRDefault="005738A1" w:rsidP="005738A1">
      <w:pPr>
        <w:pStyle w:val="Default"/>
        <w:autoSpaceDE/>
        <w:ind w:left="207"/>
        <w:jc w:val="both"/>
        <w:rPr>
          <w:rFonts w:ascii="Times New Roman" w:eastAsia="Calibri, Calibri" w:hAnsi="Times New Roman" w:cs="Times New Roman"/>
          <w:color w:val="auto"/>
          <w:sz w:val="22"/>
          <w:szCs w:val="22"/>
        </w:rPr>
      </w:pPr>
      <w:r w:rsidRPr="007D77EE">
        <w:rPr>
          <w:rFonts w:ascii="Times New Roman" w:eastAsia="Calibri, Calibri" w:hAnsi="Times New Roman" w:cs="Times New Roman"/>
          <w:color w:val="auto"/>
          <w:sz w:val="22"/>
          <w:szCs w:val="22"/>
        </w:rPr>
        <w:t xml:space="preserve">Transport zebranych odpadów odbywać się będzie do instalacji odzysku i unieszkodliwiania odpadów wybranej w osobnym postępowaniu tj. </w:t>
      </w:r>
    </w:p>
    <w:p w14:paraId="563B7984" w14:textId="77777777" w:rsidR="005738A1" w:rsidRPr="007D77EE" w:rsidRDefault="00C57985" w:rsidP="005738A1">
      <w:pPr>
        <w:pStyle w:val="Default"/>
        <w:autoSpaceDE/>
        <w:ind w:left="1134" w:firstLine="282"/>
        <w:jc w:val="both"/>
        <w:rPr>
          <w:rFonts w:ascii="Times New Roman" w:eastAsia="Calibri, Calibri" w:hAnsi="Times New Roman" w:cs="Times New Roman"/>
          <w:b/>
          <w:color w:val="auto"/>
          <w:sz w:val="22"/>
          <w:szCs w:val="22"/>
        </w:rPr>
      </w:pPr>
      <w:r w:rsidRPr="007D77EE">
        <w:rPr>
          <w:rFonts w:ascii="Times New Roman" w:eastAsia="Calibri, Calibri" w:hAnsi="Times New Roman" w:cs="Times New Roman"/>
          <w:b/>
          <w:color w:val="auto"/>
          <w:sz w:val="22"/>
          <w:szCs w:val="22"/>
        </w:rPr>
        <w:t>Łużyckie Centrum Recyklingu</w:t>
      </w:r>
      <w:r w:rsidR="005738A1" w:rsidRPr="007D77EE">
        <w:rPr>
          <w:rFonts w:ascii="Times New Roman" w:eastAsia="Calibri, Calibri" w:hAnsi="Times New Roman" w:cs="Times New Roman"/>
          <w:b/>
          <w:color w:val="auto"/>
          <w:sz w:val="22"/>
          <w:szCs w:val="22"/>
        </w:rPr>
        <w:t xml:space="preserve"> Sp. z o.o.</w:t>
      </w:r>
    </w:p>
    <w:p w14:paraId="42B1985E" w14:textId="77777777" w:rsidR="005738A1" w:rsidRPr="007D77EE" w:rsidRDefault="005738A1" w:rsidP="005738A1">
      <w:pPr>
        <w:pStyle w:val="Default"/>
        <w:autoSpaceDE/>
        <w:ind w:left="1134" w:firstLine="282"/>
        <w:jc w:val="both"/>
        <w:rPr>
          <w:rFonts w:ascii="Times New Roman" w:eastAsia="Calibri, Calibri" w:hAnsi="Times New Roman" w:cs="Times New Roman"/>
          <w:b/>
          <w:color w:val="auto"/>
          <w:sz w:val="22"/>
          <w:szCs w:val="22"/>
        </w:rPr>
      </w:pPr>
      <w:r w:rsidRPr="007D77EE">
        <w:rPr>
          <w:rFonts w:ascii="Times New Roman" w:eastAsia="Calibri, Calibri" w:hAnsi="Times New Roman" w:cs="Times New Roman"/>
          <w:b/>
          <w:color w:val="auto"/>
          <w:sz w:val="22"/>
          <w:szCs w:val="22"/>
        </w:rPr>
        <w:t>Marszów 50 A</w:t>
      </w:r>
    </w:p>
    <w:p w14:paraId="322F18B4" w14:textId="77777777" w:rsidR="005738A1" w:rsidRPr="007D77EE" w:rsidRDefault="005738A1" w:rsidP="005738A1">
      <w:pPr>
        <w:pStyle w:val="Default"/>
        <w:autoSpaceDE/>
        <w:ind w:left="1134" w:firstLine="282"/>
        <w:jc w:val="both"/>
        <w:rPr>
          <w:rFonts w:ascii="Times New Roman" w:hAnsi="Times New Roman" w:cs="Times New Roman"/>
          <w:b/>
          <w:color w:val="auto"/>
          <w:sz w:val="22"/>
          <w:szCs w:val="22"/>
        </w:rPr>
      </w:pPr>
      <w:r w:rsidRPr="007D77EE">
        <w:rPr>
          <w:rFonts w:ascii="Times New Roman" w:hAnsi="Times New Roman" w:cs="Times New Roman"/>
          <w:b/>
          <w:color w:val="auto"/>
          <w:sz w:val="22"/>
          <w:szCs w:val="22"/>
        </w:rPr>
        <w:t>68-200 Żary</w:t>
      </w:r>
    </w:p>
    <w:p w14:paraId="53D380F7" w14:textId="77777777" w:rsidR="003127BD" w:rsidRPr="007D77EE" w:rsidRDefault="003127BD" w:rsidP="003127BD">
      <w:pPr>
        <w:pStyle w:val="Standard"/>
        <w:tabs>
          <w:tab w:val="left" w:pos="425"/>
        </w:tabs>
        <w:spacing w:line="240" w:lineRule="auto"/>
        <w:jc w:val="both"/>
        <w:rPr>
          <w:rFonts w:ascii="Times New Roman" w:hAnsi="Times New Roman" w:cs="Times New Roman"/>
          <w:b/>
        </w:rPr>
      </w:pPr>
      <w:r w:rsidRPr="007D77EE">
        <w:rPr>
          <w:rFonts w:ascii="Times New Roman" w:hAnsi="Times New Roman" w:cs="Times New Roman"/>
          <w:b/>
        </w:rPr>
        <w:t>Powyższe nie dotyczy frakcji wymienionych w punkcie 1.2 litery: a, b, c, l, które Wykonawca odbierze i zagospodaruje w ramach zaoferowanej ceny we własnym zakresie.</w:t>
      </w:r>
    </w:p>
    <w:p w14:paraId="740759D2" w14:textId="77777777" w:rsidR="003127BD" w:rsidRPr="007D77EE" w:rsidRDefault="003127BD" w:rsidP="003127BD">
      <w:pPr>
        <w:pStyle w:val="Default"/>
        <w:autoSpaceDE/>
        <w:jc w:val="both"/>
        <w:rPr>
          <w:rFonts w:ascii="Times New Roman" w:hAnsi="Times New Roman" w:cs="Times New Roman"/>
          <w:bCs/>
          <w:color w:val="auto"/>
          <w:sz w:val="22"/>
          <w:szCs w:val="22"/>
        </w:rPr>
      </w:pPr>
    </w:p>
    <w:p w14:paraId="590DC22D" w14:textId="77777777" w:rsidR="005738A1" w:rsidRPr="007D77EE" w:rsidRDefault="005738A1" w:rsidP="005738A1">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lastRenderedPageBreak/>
        <w:t xml:space="preserve">Selektywna zbiórka będzie się odbywać w systemie pojemnikowo-workowym. Zamawiający dopuszcza możliwość odbioru odpadów segregowanych jednym wyspecjalizowanym pojazdem nie dokonując mieszania poszczególnych frakcji odpadów selektywnie zebranych. </w:t>
      </w:r>
    </w:p>
    <w:p w14:paraId="7FDF1FF8" w14:textId="77777777" w:rsidR="005738A1" w:rsidRPr="007D77EE" w:rsidRDefault="005738A1" w:rsidP="005738A1">
      <w:pPr>
        <w:pStyle w:val="Standard"/>
        <w:numPr>
          <w:ilvl w:val="1"/>
          <w:numId w:val="130"/>
        </w:numPr>
        <w:tabs>
          <w:tab w:val="left" w:pos="425"/>
        </w:tabs>
        <w:spacing w:line="240" w:lineRule="auto"/>
        <w:ind w:left="426"/>
        <w:jc w:val="both"/>
        <w:rPr>
          <w:rFonts w:ascii="Times New Roman" w:hAnsi="Times New Roman" w:cs="Times New Roman"/>
        </w:rPr>
      </w:pPr>
      <w:r w:rsidRPr="007D77EE">
        <w:rPr>
          <w:rFonts w:ascii="Times New Roman" w:hAnsi="Times New Roman" w:cs="Times New Roman"/>
        </w:rPr>
        <w:t xml:space="preserve"> Wyposażenia nieruchomości zamieszkanych w pojemniki do gromadzenia zmieszanych (niesegregowanych) odpadów komunalnych, oraz w worki lub pojemniki do selektywnej zbiórki odpadów komunalnych, przy czym do gromadzenia selektywnie zebranych odpadów należy dostarczyć:</w:t>
      </w:r>
    </w:p>
    <w:p w14:paraId="2DDA7551" w14:textId="77777777" w:rsidR="0065561F" w:rsidRPr="007D77EE" w:rsidRDefault="005738A1" w:rsidP="0065561F">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t xml:space="preserve">a) w terenie zabudowy wielorodzinnej, w której zamieszkuje 20 osób lub więcej – pojemniki </w:t>
      </w:r>
    </w:p>
    <w:p w14:paraId="30D36098" w14:textId="77777777" w:rsidR="005738A1" w:rsidRPr="007D77EE" w:rsidRDefault="005738A1" w:rsidP="0065561F">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t xml:space="preserve">b) w terenie zabudowy wielorodzinnej, w której zamieszkuje poniżej 20 osób – pojemniki lub worki </w:t>
      </w:r>
    </w:p>
    <w:p w14:paraId="382D7B97" w14:textId="77777777" w:rsidR="005738A1" w:rsidRPr="007D77EE" w:rsidRDefault="005738A1" w:rsidP="0065561F">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t xml:space="preserve">c) na terenie zabudowy jednorodzinnej - worki </w:t>
      </w:r>
    </w:p>
    <w:p w14:paraId="43EB1790" w14:textId="77777777" w:rsidR="005738A1" w:rsidRPr="007D77EE" w:rsidRDefault="005738A1" w:rsidP="0065561F">
      <w:pPr>
        <w:pStyle w:val="Standard"/>
        <w:tabs>
          <w:tab w:val="left" w:pos="425"/>
        </w:tabs>
        <w:spacing w:line="240" w:lineRule="auto"/>
        <w:jc w:val="both"/>
        <w:rPr>
          <w:rFonts w:ascii="Times New Roman" w:hAnsi="Times New Roman" w:cs="Times New Roman"/>
        </w:rPr>
      </w:pPr>
      <w:r w:rsidRPr="007D77EE">
        <w:rPr>
          <w:rFonts w:ascii="Times New Roman" w:hAnsi="Times New Roman" w:cs="Times New Roman"/>
        </w:rPr>
        <w:t>Wyposażyć PSZOK w pojemniki 1100 l i KP-7 wg. potrzeb oraz w mniejsze pojemniki na pozostałe frakcje.</w:t>
      </w:r>
    </w:p>
    <w:p w14:paraId="2CF3C2A2" w14:textId="77777777" w:rsidR="005738A1" w:rsidRPr="007D77EE" w:rsidRDefault="005738A1" w:rsidP="00066941">
      <w:pPr>
        <w:pStyle w:val="Standard"/>
        <w:numPr>
          <w:ilvl w:val="1"/>
          <w:numId w:val="130"/>
        </w:numPr>
        <w:tabs>
          <w:tab w:val="left" w:pos="425"/>
        </w:tabs>
        <w:spacing w:line="240" w:lineRule="auto"/>
        <w:ind w:left="567"/>
        <w:jc w:val="both"/>
        <w:rPr>
          <w:rFonts w:ascii="Times New Roman" w:hAnsi="Times New Roman" w:cs="Times New Roman"/>
        </w:rPr>
      </w:pPr>
      <w:r w:rsidRPr="007D77EE">
        <w:rPr>
          <w:rFonts w:ascii="Times New Roman" w:hAnsi="Times New Roman" w:cs="Times New Roman"/>
        </w:rPr>
        <w:t>Sprawozdawczości.</w:t>
      </w:r>
    </w:p>
    <w:p w14:paraId="1E7E9A18" w14:textId="77777777" w:rsidR="005738A1" w:rsidRPr="007D77EE" w:rsidRDefault="005738A1" w:rsidP="005738A1">
      <w:pPr>
        <w:pStyle w:val="Akapitzlist"/>
        <w:ind w:left="0"/>
        <w:jc w:val="both"/>
        <w:rPr>
          <w:rFonts w:cs="Times New Roman"/>
          <w:sz w:val="22"/>
          <w:szCs w:val="22"/>
        </w:rPr>
      </w:pPr>
    </w:p>
    <w:p w14:paraId="79EA4B01" w14:textId="77777777" w:rsidR="005738A1" w:rsidRPr="007D77EE" w:rsidRDefault="005738A1" w:rsidP="00066941">
      <w:pPr>
        <w:pStyle w:val="Akapitzlist"/>
        <w:widowControl/>
        <w:numPr>
          <w:ilvl w:val="0"/>
          <w:numId w:val="130"/>
        </w:numPr>
        <w:suppressAutoHyphens w:val="0"/>
        <w:autoSpaceDN/>
        <w:spacing w:after="120" w:line="276" w:lineRule="auto"/>
        <w:ind w:left="567"/>
        <w:contextualSpacing/>
        <w:jc w:val="both"/>
        <w:textAlignment w:val="auto"/>
        <w:rPr>
          <w:rFonts w:cs="Times New Roman"/>
          <w:sz w:val="22"/>
          <w:szCs w:val="22"/>
        </w:rPr>
      </w:pPr>
      <w:r w:rsidRPr="007D77EE">
        <w:rPr>
          <w:rFonts w:cs="Times New Roman"/>
          <w:sz w:val="22"/>
          <w:szCs w:val="22"/>
        </w:rPr>
        <w:t xml:space="preserve">Nazwy i kody zamówienia według Wspólnego Słownika Zamówień CPV): </w:t>
      </w:r>
    </w:p>
    <w:p w14:paraId="2C4C5FB9"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90.51.10.00-2 – Usługi wywozu odpadów</w:t>
      </w:r>
    </w:p>
    <w:p w14:paraId="09010783"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90.51.20.00-9 – Usługi transportu odpadów</w:t>
      </w:r>
    </w:p>
    <w:p w14:paraId="0789F520"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90.51.31.00-7 – Usługi wywozu odpadów pochodzących z gospodarstw domowych</w:t>
      </w:r>
    </w:p>
    <w:p w14:paraId="528D7982"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90.51.40.00-3 – Usługi recyklingu odpadów</w:t>
      </w:r>
    </w:p>
    <w:p w14:paraId="187B4280" w14:textId="77777777" w:rsidR="005738A1" w:rsidRPr="007D77EE" w:rsidRDefault="005738A1" w:rsidP="005738A1">
      <w:pPr>
        <w:pStyle w:val="Standard"/>
        <w:spacing w:line="240" w:lineRule="auto"/>
        <w:ind w:left="426" w:firstLine="708"/>
        <w:jc w:val="both"/>
        <w:rPr>
          <w:rFonts w:ascii="Times New Roman" w:hAnsi="Times New Roman" w:cs="Times New Roman"/>
        </w:rPr>
      </w:pPr>
      <w:r w:rsidRPr="007D77EE">
        <w:rPr>
          <w:rFonts w:ascii="Times New Roman" w:hAnsi="Times New Roman" w:cs="Times New Roman"/>
        </w:rPr>
        <w:t>34.92.84.80-6 – Pojemniki i kosze na odpady i śmieci.</w:t>
      </w:r>
    </w:p>
    <w:p w14:paraId="4BB2ECE9" w14:textId="77777777" w:rsidR="005738A1" w:rsidRPr="007D77EE" w:rsidRDefault="005738A1" w:rsidP="005738A1">
      <w:pPr>
        <w:spacing w:after="120" w:line="276" w:lineRule="auto"/>
        <w:jc w:val="both"/>
        <w:rPr>
          <w:rFonts w:cs="Times New Roman"/>
          <w:sz w:val="22"/>
          <w:szCs w:val="22"/>
        </w:rPr>
      </w:pPr>
    </w:p>
    <w:p w14:paraId="2A377A44" w14:textId="77777777" w:rsidR="005738A1" w:rsidRPr="007D77EE" w:rsidRDefault="005738A1" w:rsidP="00066941">
      <w:pPr>
        <w:pStyle w:val="Akapitzlist"/>
        <w:widowControl/>
        <w:numPr>
          <w:ilvl w:val="0"/>
          <w:numId w:val="130"/>
        </w:numPr>
        <w:suppressAutoHyphens w:val="0"/>
        <w:autoSpaceDN/>
        <w:spacing w:after="120" w:line="276" w:lineRule="auto"/>
        <w:ind w:left="567"/>
        <w:contextualSpacing/>
        <w:jc w:val="both"/>
        <w:textAlignment w:val="auto"/>
        <w:rPr>
          <w:rFonts w:cs="Times New Roman"/>
          <w:sz w:val="22"/>
          <w:szCs w:val="22"/>
        </w:rPr>
      </w:pPr>
      <w:r w:rsidRPr="007D77EE">
        <w:rPr>
          <w:rFonts w:cs="Times New Roman"/>
          <w:sz w:val="22"/>
          <w:szCs w:val="22"/>
        </w:rPr>
        <w:t xml:space="preserve">Szczegółowe wymagania w trakcie realizowania przedmiotu zamówienia </w:t>
      </w:r>
    </w:p>
    <w:p w14:paraId="2D5A5174" w14:textId="77777777" w:rsidR="005738A1" w:rsidRPr="007D77EE" w:rsidRDefault="005738A1" w:rsidP="005738A1">
      <w:pPr>
        <w:pStyle w:val="Akapitzlist"/>
        <w:ind w:left="1134"/>
        <w:jc w:val="both"/>
        <w:rPr>
          <w:rFonts w:cs="Times New Roman"/>
          <w:sz w:val="22"/>
          <w:szCs w:val="22"/>
        </w:rPr>
      </w:pPr>
    </w:p>
    <w:p w14:paraId="7CF3A54E" w14:textId="77777777" w:rsidR="005738A1" w:rsidRPr="007D77EE" w:rsidRDefault="005738A1" w:rsidP="00066941">
      <w:pPr>
        <w:pStyle w:val="Akapitzlist"/>
        <w:ind w:left="284"/>
        <w:jc w:val="both"/>
        <w:rPr>
          <w:rFonts w:cs="Times New Roman"/>
          <w:sz w:val="22"/>
          <w:szCs w:val="22"/>
        </w:rPr>
      </w:pPr>
      <w:r w:rsidRPr="007D77EE">
        <w:rPr>
          <w:rFonts w:cs="Times New Roman"/>
          <w:sz w:val="22"/>
          <w:szCs w:val="22"/>
        </w:rPr>
        <w:t xml:space="preserve">3.1. Wykonawca jest zobowiązany spełniać wymagania określone dla podmiotów świadczących usługi opisane niniejszą specyfikacją, a przy wykonywaniu przedmiotu zamówienia stosować obowiązujące prawo w tym zakresie, w tym prawo miejscowe, a w szczególności: </w:t>
      </w:r>
    </w:p>
    <w:p w14:paraId="2A199D32" w14:textId="77777777" w:rsidR="005738A1" w:rsidRPr="007D77EE" w:rsidRDefault="005738A1" w:rsidP="00066941">
      <w:pPr>
        <w:jc w:val="both"/>
        <w:rPr>
          <w:rFonts w:cs="Times New Roman"/>
          <w:sz w:val="22"/>
          <w:szCs w:val="22"/>
        </w:rPr>
      </w:pPr>
      <w:r w:rsidRPr="007D77EE">
        <w:rPr>
          <w:rFonts w:cs="Times New Roman"/>
          <w:sz w:val="22"/>
          <w:szCs w:val="22"/>
        </w:rPr>
        <w:t xml:space="preserve">a) Uchwała Nr XXII/130/20 Rady Miasta Gozdnica z dnia 10 grudnia 2020r. w sprawie regulaminu utrzymania czystości i porządku na terenie Gminy Gozdnica </w:t>
      </w:r>
    </w:p>
    <w:p w14:paraId="33B04462" w14:textId="77777777" w:rsidR="005738A1" w:rsidRPr="007D77EE" w:rsidRDefault="005738A1" w:rsidP="00066941">
      <w:pPr>
        <w:jc w:val="both"/>
        <w:rPr>
          <w:rFonts w:cs="Times New Roman"/>
          <w:sz w:val="22"/>
          <w:szCs w:val="22"/>
        </w:rPr>
      </w:pPr>
      <w:r w:rsidRPr="007D77EE">
        <w:rPr>
          <w:rFonts w:cs="Times New Roman"/>
          <w:sz w:val="22"/>
          <w:szCs w:val="22"/>
        </w:rPr>
        <w:t xml:space="preserve">b) Uchwała Nr XXII/131/20 Rady Miasta Gozdnica z dnia 10 grudnia 2020 w sprawie szczegółowego sposobu i zakresu świadczenia usług w zakresie odbierania odpadów komunalnych od właścicieli nieruchomości i zagospodarowania tych odpadów </w:t>
      </w:r>
    </w:p>
    <w:p w14:paraId="0C3C2671" w14:textId="77777777" w:rsidR="005738A1" w:rsidRPr="007D77EE" w:rsidRDefault="005738A1" w:rsidP="00066941">
      <w:pPr>
        <w:pStyle w:val="Akapitzlist"/>
        <w:ind w:left="284"/>
        <w:jc w:val="both"/>
        <w:rPr>
          <w:rFonts w:cs="Times New Roman"/>
          <w:sz w:val="22"/>
          <w:szCs w:val="22"/>
        </w:rPr>
      </w:pPr>
      <w:r w:rsidRPr="007D77EE">
        <w:rPr>
          <w:rFonts w:cs="Times New Roman"/>
          <w:sz w:val="22"/>
          <w:szCs w:val="22"/>
        </w:rPr>
        <w:t xml:space="preserve">3.2. W zakresie utrzymania odpowiedniego stanu sanitarnego pojazdów i urządzeń należy zapewnić, aby: </w:t>
      </w:r>
    </w:p>
    <w:p w14:paraId="7A9B716C" w14:textId="77777777" w:rsidR="005738A1" w:rsidRPr="007D77EE" w:rsidRDefault="005738A1" w:rsidP="00066941">
      <w:pPr>
        <w:jc w:val="both"/>
        <w:rPr>
          <w:rFonts w:cs="Times New Roman"/>
          <w:sz w:val="22"/>
          <w:szCs w:val="22"/>
        </w:rPr>
      </w:pPr>
      <w:r w:rsidRPr="007D77EE">
        <w:rPr>
          <w:rFonts w:cs="Times New Roman"/>
          <w:sz w:val="22"/>
          <w:szCs w:val="22"/>
        </w:rPr>
        <w:t>a) pojazdy i urządzenia były zabezpieczone przed niekontrolowanym wydostawaniem się na zewnątrz odpadów, podczas ich magazynowania, przeładunku, a także transportu;</w:t>
      </w:r>
    </w:p>
    <w:p w14:paraId="385B3B2A" w14:textId="77777777" w:rsidR="005738A1" w:rsidRPr="007D77EE" w:rsidRDefault="005738A1" w:rsidP="00066941">
      <w:pPr>
        <w:jc w:val="both"/>
        <w:rPr>
          <w:rFonts w:cs="Times New Roman"/>
          <w:sz w:val="22"/>
          <w:szCs w:val="22"/>
        </w:rPr>
      </w:pPr>
      <w:r w:rsidRPr="007D77EE">
        <w:rPr>
          <w:rFonts w:cs="Times New Roman"/>
          <w:sz w:val="22"/>
          <w:szCs w:val="22"/>
        </w:rPr>
        <w:t xml:space="preserve"> b) pojazdy i urządzenia były poddawane myciu i dezynfekcji z częstotliwością nie niższą niż określona w Rozporządzeniu Ministra Środowiska z dnia 11 stycznia 2013r. w sprawie szczegółowych wymagań w zakresie odbierania odpadów komunalnych od właścicieli nieruchomości. (Dz. U. poz. 122), gwarantującą zapewnienie im właściwego stanu sanitarnego. </w:t>
      </w:r>
    </w:p>
    <w:p w14:paraId="1EF988B6" w14:textId="77777777" w:rsidR="005738A1" w:rsidRPr="007D77EE" w:rsidRDefault="005738A1" w:rsidP="00066941">
      <w:pPr>
        <w:jc w:val="both"/>
        <w:rPr>
          <w:rFonts w:cs="Times New Roman"/>
          <w:sz w:val="22"/>
          <w:szCs w:val="22"/>
        </w:rPr>
      </w:pPr>
      <w:r w:rsidRPr="007D77EE">
        <w:rPr>
          <w:rFonts w:cs="Times New Roman"/>
          <w:sz w:val="22"/>
          <w:szCs w:val="22"/>
        </w:rPr>
        <w:t xml:space="preserve">3.3. W zakresie wymagań technicznych dotyczących wyposażenia pojazdów należy zapewnić, aby: </w:t>
      </w:r>
    </w:p>
    <w:p w14:paraId="65FE6869" w14:textId="77777777" w:rsidR="005738A1" w:rsidRPr="007D77EE" w:rsidRDefault="005738A1" w:rsidP="00066941">
      <w:pPr>
        <w:jc w:val="both"/>
        <w:rPr>
          <w:rFonts w:cs="Times New Roman"/>
          <w:sz w:val="22"/>
          <w:szCs w:val="22"/>
        </w:rPr>
      </w:pPr>
      <w:r w:rsidRPr="007D77EE">
        <w:rPr>
          <w:rFonts w:cs="Times New Roman"/>
          <w:sz w:val="22"/>
          <w:szCs w:val="22"/>
        </w:rPr>
        <w:t>a) konstrukcja pojazdów zabezpieczała przed rozwiewaniem i rozpylaniem przewożonych odpadów oraz minimalizowała oddziaływanie czynników atmosferycznych na odpady;</w:t>
      </w:r>
    </w:p>
    <w:p w14:paraId="6BF86A1F" w14:textId="77777777" w:rsidR="005738A1" w:rsidRPr="007D77EE" w:rsidRDefault="005738A1" w:rsidP="00066941">
      <w:pPr>
        <w:jc w:val="both"/>
        <w:rPr>
          <w:rFonts w:cs="Times New Roman"/>
          <w:sz w:val="22"/>
          <w:szCs w:val="22"/>
        </w:rPr>
      </w:pPr>
      <w:r w:rsidRPr="007D77EE">
        <w:rPr>
          <w:rFonts w:cs="Times New Roman"/>
          <w:sz w:val="22"/>
          <w:szCs w:val="22"/>
        </w:rPr>
        <w:t xml:space="preserve"> b) pojazdy były wyposażone w system:</w:t>
      </w:r>
    </w:p>
    <w:p w14:paraId="340C0945" w14:textId="77777777" w:rsidR="005738A1" w:rsidRPr="007D77EE" w:rsidRDefault="005738A1" w:rsidP="00066941">
      <w:pPr>
        <w:jc w:val="both"/>
        <w:rPr>
          <w:rFonts w:cs="Times New Roman"/>
          <w:sz w:val="22"/>
          <w:szCs w:val="22"/>
        </w:rPr>
      </w:pPr>
      <w:r w:rsidRPr="007D77EE">
        <w:rPr>
          <w:rFonts w:cs="Times New Roman"/>
          <w:sz w:val="22"/>
          <w:szCs w:val="22"/>
        </w:rPr>
        <w:t xml:space="preserve">- monitoringu bazującego na systemie pozycjonowania satelitarnego, umożliwiający trwałe zapisywanie, przechowywanie i odczytywanie danych o położeniu pojazdu i miejscach postojów oraz </w:t>
      </w:r>
    </w:p>
    <w:p w14:paraId="4CCC6605" w14:textId="77777777" w:rsidR="005738A1" w:rsidRPr="007D77EE" w:rsidRDefault="005738A1" w:rsidP="00066941">
      <w:pPr>
        <w:jc w:val="both"/>
        <w:rPr>
          <w:rFonts w:cs="Times New Roman"/>
          <w:sz w:val="22"/>
          <w:szCs w:val="22"/>
        </w:rPr>
      </w:pPr>
      <w:r w:rsidRPr="007D77EE">
        <w:rPr>
          <w:rFonts w:cs="Times New Roman"/>
          <w:sz w:val="22"/>
          <w:szCs w:val="22"/>
        </w:rPr>
        <w:t xml:space="preserve">- czujników zapisujących dane o miejscach wyładunku odpadów umożliwiający weryfikację tych danych; </w:t>
      </w:r>
    </w:p>
    <w:p w14:paraId="5872B25E" w14:textId="77777777" w:rsidR="005738A1" w:rsidRPr="007D77EE" w:rsidRDefault="005738A1" w:rsidP="00066941">
      <w:pPr>
        <w:jc w:val="both"/>
        <w:rPr>
          <w:rFonts w:cs="Times New Roman"/>
          <w:sz w:val="22"/>
          <w:szCs w:val="22"/>
        </w:rPr>
      </w:pPr>
      <w:r w:rsidRPr="007D77EE">
        <w:rPr>
          <w:rFonts w:cs="Times New Roman"/>
          <w:sz w:val="22"/>
          <w:szCs w:val="22"/>
        </w:rPr>
        <w:t xml:space="preserve">c) pojazdy były wyposażone w narzędzia lub urządzenia umożliwiające sprzątanie terenu po opróżnieniu pojemników. </w:t>
      </w:r>
    </w:p>
    <w:p w14:paraId="4331B736" w14:textId="77777777" w:rsidR="005738A1" w:rsidRPr="007D77EE" w:rsidRDefault="005738A1" w:rsidP="00066941">
      <w:pPr>
        <w:jc w:val="both"/>
        <w:rPr>
          <w:rFonts w:cs="Times New Roman"/>
          <w:sz w:val="22"/>
          <w:szCs w:val="22"/>
        </w:rPr>
      </w:pPr>
      <w:r w:rsidRPr="007D77EE">
        <w:rPr>
          <w:rFonts w:cs="Times New Roman"/>
          <w:sz w:val="22"/>
          <w:szCs w:val="22"/>
        </w:rPr>
        <w:t>Dopuszcza się wyposażenie pojazdów w urządzenie do ważenia odpadów komunalnych.</w:t>
      </w:r>
    </w:p>
    <w:p w14:paraId="654E5E25" w14:textId="77777777" w:rsidR="005738A1" w:rsidRPr="007D77EE" w:rsidRDefault="005738A1" w:rsidP="00066941">
      <w:pPr>
        <w:jc w:val="both"/>
        <w:rPr>
          <w:rFonts w:cs="Times New Roman"/>
          <w:sz w:val="22"/>
          <w:szCs w:val="22"/>
        </w:rPr>
      </w:pPr>
      <w:r w:rsidRPr="007D77EE">
        <w:rPr>
          <w:rFonts w:cs="Times New Roman"/>
          <w:sz w:val="22"/>
          <w:szCs w:val="22"/>
        </w:rPr>
        <w:t xml:space="preserve">3.4. Wykonawca zobowiązany jest do obsługi Punktu Selektywnego Zbierania Odpadów (PSZOK) w Gozdnicy przy ul. 3 Maja 6 w sposób określony w uchwałach Rady Miasta Gozdnica Nr XXII/130/20 oraz XXII/131/20 z dnia 10 grudnia 2020 roku </w:t>
      </w:r>
    </w:p>
    <w:p w14:paraId="0A7E8EE1" w14:textId="77777777" w:rsidR="005738A1" w:rsidRPr="007D77EE" w:rsidRDefault="005738A1" w:rsidP="00066941">
      <w:pPr>
        <w:jc w:val="both"/>
        <w:rPr>
          <w:rFonts w:cs="Times New Roman"/>
          <w:sz w:val="22"/>
          <w:szCs w:val="22"/>
        </w:rPr>
      </w:pPr>
      <w:r w:rsidRPr="007D77EE">
        <w:rPr>
          <w:rFonts w:cs="Times New Roman"/>
          <w:sz w:val="22"/>
          <w:szCs w:val="22"/>
        </w:rPr>
        <w:t xml:space="preserve">3.5. Wykonawca zobowiązany jest do odbierania bezpośrednio sprzed nieruchomości zamieszkanej jednorodzinnej i wielorodzinnej zebranych odpadów komunalnych w następującej częstotliwości: </w:t>
      </w:r>
    </w:p>
    <w:p w14:paraId="343C149F" w14:textId="77777777" w:rsidR="005738A1" w:rsidRPr="007D77EE" w:rsidRDefault="005738A1" w:rsidP="00066941">
      <w:pPr>
        <w:jc w:val="both"/>
        <w:rPr>
          <w:rFonts w:cs="Times New Roman"/>
          <w:sz w:val="22"/>
          <w:szCs w:val="22"/>
        </w:rPr>
      </w:pPr>
      <w:r w:rsidRPr="007D77EE">
        <w:rPr>
          <w:rFonts w:cs="Times New Roman"/>
          <w:sz w:val="22"/>
          <w:szCs w:val="22"/>
        </w:rPr>
        <w:t xml:space="preserve">a) Odpady niesortowane(zmieszane) – 1 raz w tygodniu, </w:t>
      </w:r>
    </w:p>
    <w:p w14:paraId="7FEFEB27" w14:textId="5B48A0C8" w:rsidR="005738A1" w:rsidRPr="007D77EE" w:rsidRDefault="005738A1" w:rsidP="00066941">
      <w:pPr>
        <w:jc w:val="both"/>
        <w:rPr>
          <w:rFonts w:cs="Times New Roman"/>
          <w:sz w:val="22"/>
          <w:szCs w:val="22"/>
        </w:rPr>
      </w:pPr>
      <w:r w:rsidRPr="007D77EE">
        <w:rPr>
          <w:rFonts w:cs="Times New Roman"/>
          <w:sz w:val="22"/>
          <w:szCs w:val="22"/>
        </w:rPr>
        <w:t xml:space="preserve">b) Odpady zebrane selektywnie – nie rzadziej niż 1 raz w miesiącu dla zabudowy jednorodzinnej i 1 raz na tydzień dla zabudowy wielorodzinnej, z tym, że w przypadku odpadów wielkogabarytowych (w tym elektroodpady, duże RTV i AGD) nie rzadziej niż 1 raz na rok. </w:t>
      </w:r>
    </w:p>
    <w:p w14:paraId="321D3DBE" w14:textId="77777777" w:rsidR="005738A1" w:rsidRPr="007D77EE" w:rsidRDefault="005738A1" w:rsidP="00066941">
      <w:pPr>
        <w:jc w:val="both"/>
        <w:rPr>
          <w:rFonts w:cs="Times New Roman"/>
          <w:sz w:val="22"/>
          <w:szCs w:val="22"/>
        </w:rPr>
      </w:pPr>
      <w:r w:rsidRPr="007D77EE">
        <w:rPr>
          <w:rFonts w:cs="Times New Roman"/>
          <w:sz w:val="22"/>
          <w:szCs w:val="22"/>
        </w:rPr>
        <w:t xml:space="preserve">3.6. Wykonawca zobowiązany jest do odbierania odpadów z Punku Selektywnej Zbiórki Odpadów Komunalnych wg zapotrzebowania po telefonicznym uzgodnieniu. </w:t>
      </w:r>
    </w:p>
    <w:p w14:paraId="26D65E31" w14:textId="26630945" w:rsidR="005738A1" w:rsidRPr="007D77EE" w:rsidRDefault="005738A1" w:rsidP="00066941">
      <w:pPr>
        <w:jc w:val="both"/>
        <w:rPr>
          <w:rFonts w:cs="Times New Roman"/>
          <w:sz w:val="22"/>
          <w:szCs w:val="22"/>
        </w:rPr>
      </w:pPr>
      <w:r w:rsidRPr="007D77EE">
        <w:rPr>
          <w:rFonts w:cs="Times New Roman"/>
          <w:sz w:val="22"/>
          <w:szCs w:val="22"/>
        </w:rPr>
        <w:lastRenderedPageBreak/>
        <w:t xml:space="preserve">3.7. </w:t>
      </w:r>
      <w:r w:rsidR="004850D7" w:rsidRPr="004850D7">
        <w:rPr>
          <w:rFonts w:cs="Times New Roman"/>
          <w:sz w:val="22"/>
          <w:szCs w:val="22"/>
        </w:rPr>
        <w:t>Wykonawca jest zobowiązany od dnia 1 stycznia 202</w:t>
      </w:r>
      <w:r w:rsidR="005B78B8">
        <w:rPr>
          <w:rFonts w:cs="Times New Roman"/>
          <w:sz w:val="22"/>
          <w:szCs w:val="22"/>
        </w:rPr>
        <w:t>6</w:t>
      </w:r>
      <w:r w:rsidR="004850D7" w:rsidRPr="004850D7">
        <w:rPr>
          <w:rFonts w:cs="Times New Roman"/>
          <w:sz w:val="22"/>
          <w:szCs w:val="22"/>
        </w:rPr>
        <w:t>r. wyposażyć wskazane nieruchomości zamieszkane w pojemniki do gromadzenia niesegregowanych (zmieszanych) odpadów komunalnych oraz pojemniki lub worki do selektywnej zbiórki odpadów. Pojemniki i worki powinny być dostarczone w odpowiednim kolorze oraz odpowiednio oznakowane (napis o rodzaju gromadzonych odpadów, nazwa i dane kontaktowe Wykonawcy), przy czym dopuszcza się odstępstwa w tym zakresie zgodne z Rozporządzeniem Ministra Klimatu i Środowiska z dnia 10 maja 2021 roku w sprawie sposobu selektywnego zbierania wybranych frakcji odpadów (Dz.U. z 2021 r. poz. 906). Za każdy odebrany worek z odpadami selektywnie zebranymi należy pozostawić na nieruchomości worek pusty.</w:t>
      </w:r>
    </w:p>
    <w:p w14:paraId="08E8522C" w14:textId="77777777" w:rsidR="005738A1" w:rsidRPr="007D77EE" w:rsidRDefault="005738A1" w:rsidP="00066941">
      <w:pPr>
        <w:jc w:val="both"/>
        <w:rPr>
          <w:rFonts w:cs="Times New Roman"/>
          <w:sz w:val="22"/>
          <w:szCs w:val="22"/>
        </w:rPr>
      </w:pPr>
      <w:r w:rsidRPr="007D77EE">
        <w:rPr>
          <w:rFonts w:cs="Times New Roman"/>
          <w:sz w:val="22"/>
          <w:szCs w:val="22"/>
        </w:rPr>
        <w:t xml:space="preserve">3.8. Obowiązek mycia i dezynfekcji pojemników ustawionych na nieruchomościach spoczywa na Wykonawcy i musi być wykonany minimum 1 raz w roku pomiędzy czerwcem a sierpniem. Minimum na 3 dni robocze przed terminem prac, Wykonawca zawiadamia pisemnie Zamawiającego o terminie i harmonogramie planowanych czynnościach. </w:t>
      </w:r>
    </w:p>
    <w:p w14:paraId="53A529B1" w14:textId="77777777" w:rsidR="005738A1" w:rsidRPr="007D77EE" w:rsidRDefault="005738A1" w:rsidP="00066941">
      <w:pPr>
        <w:jc w:val="both"/>
        <w:rPr>
          <w:rFonts w:cs="Times New Roman"/>
          <w:sz w:val="22"/>
          <w:szCs w:val="22"/>
        </w:rPr>
      </w:pPr>
      <w:r w:rsidRPr="007D77EE">
        <w:rPr>
          <w:rFonts w:cs="Times New Roman"/>
          <w:sz w:val="22"/>
          <w:szCs w:val="22"/>
        </w:rPr>
        <w:t xml:space="preserve">3.9. Wykonawca jest obowiązany do realizacji reklamacji (nieodebrania z nieruchomości zamieszkanej odpadów zgodnie harmonogramem, niedostarczenie worków, zabrudzenia miejsca załadunku, nienależytego mycia/ dezynfekcji pojemników itp.) w przeciągu 7 dni od daty otrzymania zawiadomienia e-mailem od Zamawiającego. Zamawiający może zgłosić reklamację także po upływie 7 dni od jej zaistnienia, jeżeli właściciel nieruchomości skorzysta ze swojego prawa i zgłosi reklamację Zamawiającemu z wykorzystaniem pełnych 7 dni na jej zgłoszenie. Wykonanie reklamacji należy niezwłocznie potwierdzić e-mailem na adres Zamawiającego. </w:t>
      </w:r>
    </w:p>
    <w:p w14:paraId="023D3EA0" w14:textId="77777777" w:rsidR="005738A1" w:rsidRPr="007D77EE" w:rsidRDefault="005738A1" w:rsidP="00066941">
      <w:pPr>
        <w:jc w:val="both"/>
        <w:rPr>
          <w:rFonts w:cs="Times New Roman"/>
          <w:sz w:val="22"/>
          <w:szCs w:val="22"/>
        </w:rPr>
      </w:pPr>
      <w:r w:rsidRPr="007D77EE">
        <w:rPr>
          <w:rFonts w:cs="Times New Roman"/>
          <w:sz w:val="22"/>
          <w:szCs w:val="22"/>
        </w:rPr>
        <w:t>3.10. Wykonawca jest zobowiązany do porządkowania terenu zanieczyszczonego odpadami komunalnymi wysypanymi z pojemników, worków lub pojazdu w trakcie realizacji usługi.</w:t>
      </w:r>
    </w:p>
    <w:p w14:paraId="02983301" w14:textId="77777777" w:rsidR="005738A1" w:rsidRPr="007D77EE" w:rsidRDefault="005738A1" w:rsidP="00066941">
      <w:pPr>
        <w:jc w:val="both"/>
        <w:rPr>
          <w:rFonts w:cs="Times New Roman"/>
          <w:sz w:val="22"/>
          <w:szCs w:val="22"/>
        </w:rPr>
      </w:pPr>
      <w:r w:rsidRPr="007D77EE">
        <w:rPr>
          <w:rFonts w:cs="Times New Roman"/>
          <w:sz w:val="22"/>
          <w:szCs w:val="22"/>
        </w:rPr>
        <w:t>3.11. Wykonawca jest zobowiązany odstawić, po opróżnieniu, pojemniki na odpady w miejscu ich wystawienia.</w:t>
      </w:r>
    </w:p>
    <w:p w14:paraId="23E96DA8" w14:textId="77777777" w:rsidR="005738A1" w:rsidRPr="007D77EE" w:rsidRDefault="005738A1" w:rsidP="00066941">
      <w:pPr>
        <w:jc w:val="both"/>
        <w:rPr>
          <w:rFonts w:cs="Times New Roman"/>
          <w:sz w:val="22"/>
          <w:szCs w:val="22"/>
        </w:rPr>
      </w:pPr>
      <w:r w:rsidRPr="007D77EE">
        <w:rPr>
          <w:rFonts w:cs="Times New Roman"/>
          <w:sz w:val="22"/>
          <w:szCs w:val="22"/>
        </w:rPr>
        <w:t xml:space="preserve">3.12. Obowiązkiem Wykonawcy jest również zabranie odpadów luzem lub w dostawionych dodatkowych workach (także w workach innego rodzaju niż te, które dostarczył Wykonawca), które powstały w wyniku przepełnienia pojemników lub worków i zostały umieszczone np. obok pojemnika lub pergoli śmietnikowych, altan śmietnikowych, boksów na kontenery, itp. tzw. ,,nadwyżki”). Nie dotyczy to frakcji odpadów odbieranych wyłącznie na PSZOK. </w:t>
      </w:r>
    </w:p>
    <w:p w14:paraId="4D208AA9" w14:textId="77777777" w:rsidR="005738A1" w:rsidRPr="007D77EE" w:rsidRDefault="005738A1" w:rsidP="00066941">
      <w:pPr>
        <w:jc w:val="both"/>
        <w:rPr>
          <w:rFonts w:cs="Times New Roman"/>
          <w:sz w:val="22"/>
          <w:szCs w:val="22"/>
        </w:rPr>
      </w:pPr>
      <w:r w:rsidRPr="007D77EE">
        <w:rPr>
          <w:rFonts w:cs="Times New Roman"/>
          <w:sz w:val="22"/>
          <w:szCs w:val="22"/>
        </w:rPr>
        <w:t xml:space="preserve">3.13. W przypadku braku możliwości terminowego odbioru, odpadów z uwagi na uzasadnione okoliczności Wykonawca zobowiązany jest do niezwłocznego zawiadomienia Zamawiającego o zaistniałych okolicznościach utrudniających prawidłowe wykonanie usługi. W przypadku zaistniałych utrudnień Wykonawcy nie przysługują roszczenia z tytułu wzrostu kosztów transportu i amortyzacji pojazdów. Wykonawca ma obowiązek odebrać odpady komunalne niezwłocznie po ustaniu przyczyn uniemożliwiających ich odbiór. </w:t>
      </w:r>
    </w:p>
    <w:p w14:paraId="74745646" w14:textId="77777777" w:rsidR="005738A1" w:rsidRPr="007D77EE" w:rsidRDefault="005738A1" w:rsidP="00066941">
      <w:pPr>
        <w:jc w:val="both"/>
        <w:rPr>
          <w:rFonts w:cs="Times New Roman"/>
          <w:sz w:val="22"/>
          <w:szCs w:val="22"/>
        </w:rPr>
      </w:pPr>
      <w:r w:rsidRPr="007D77EE">
        <w:rPr>
          <w:rFonts w:cs="Times New Roman"/>
          <w:sz w:val="22"/>
          <w:szCs w:val="22"/>
        </w:rPr>
        <w:t xml:space="preserve">3.14. W ciągu 7 dni od daty zgłoszenia Wykonawca dostarczy i ustawi przy nieruchomościach dodatkowe pojemniki. Dotyczy to zmian ilości pojemników na danej nieruchomości w przypadku zmiany ilości osób lub nowych nieruchomości, jeśli pojawią się w trakcie realizacji zamówienia. Zmiany dokonuje się na podstawie złożonych deklaracji o wysokości opłaty za gospodarowanie odpadami komunalnymi. </w:t>
      </w:r>
    </w:p>
    <w:p w14:paraId="2E1EB650" w14:textId="77777777" w:rsidR="005738A1" w:rsidRPr="007D77EE" w:rsidRDefault="005738A1" w:rsidP="00066941">
      <w:pPr>
        <w:jc w:val="both"/>
        <w:rPr>
          <w:rFonts w:cs="Times New Roman"/>
          <w:sz w:val="22"/>
          <w:szCs w:val="22"/>
        </w:rPr>
      </w:pPr>
      <w:r w:rsidRPr="007D77EE">
        <w:rPr>
          <w:rFonts w:cs="Times New Roman"/>
          <w:sz w:val="22"/>
          <w:szCs w:val="22"/>
        </w:rPr>
        <w:t xml:space="preserve">3.15. Jeśli podczas odbierania odpadów dojdzie do uszkodzenia lub zniszczenia z winy Wykonawcy pojemników, Wykonawca w trakcie realizacji zamówienia zobowiązany będzie do dodatkowego dostarczenia pojemników na swój koszt. </w:t>
      </w:r>
    </w:p>
    <w:p w14:paraId="6B44F0B4" w14:textId="77777777" w:rsidR="005738A1" w:rsidRPr="007D77EE" w:rsidRDefault="005738A1" w:rsidP="00066941">
      <w:pPr>
        <w:jc w:val="both"/>
        <w:rPr>
          <w:rFonts w:cs="Times New Roman"/>
          <w:sz w:val="22"/>
          <w:szCs w:val="22"/>
        </w:rPr>
      </w:pPr>
      <w:r w:rsidRPr="007D77EE">
        <w:rPr>
          <w:rFonts w:cs="Times New Roman"/>
          <w:sz w:val="22"/>
          <w:szCs w:val="22"/>
        </w:rPr>
        <w:t xml:space="preserve">3.16. Odbieranie w wyjątkowych sytuacjach na zgłoszenie Zamawiającego odpadów zgromadzonych na nieruchomościach, poza ustalonym harmonogramem, gdy ich pozostawienie zagraża bezpieczeństwu życia i zdrowia mieszkańców. </w:t>
      </w:r>
    </w:p>
    <w:p w14:paraId="4ED31AD5" w14:textId="77777777" w:rsidR="005738A1" w:rsidRPr="007D77EE" w:rsidRDefault="005738A1" w:rsidP="00066941">
      <w:pPr>
        <w:jc w:val="both"/>
        <w:rPr>
          <w:rFonts w:cs="Times New Roman"/>
          <w:sz w:val="22"/>
          <w:szCs w:val="22"/>
        </w:rPr>
      </w:pPr>
      <w:r w:rsidRPr="007D77EE">
        <w:rPr>
          <w:rFonts w:cs="Times New Roman"/>
          <w:sz w:val="22"/>
          <w:szCs w:val="22"/>
        </w:rPr>
        <w:t xml:space="preserve">3.17. Wykonawca zobowiązany jest w ramach umowy do przygotowania harmonogramu odbioru odpadów w formie kolorowego kalendarza i krótką instrukcją dotyczącą segregacji oraz odbioru. Harmonogram należy przygotować w taki sposób, aby zapewnić wymaganą częstotliwość odbioru odpadów. Harmonogram należy uzgodnić z Zamawiającym oraz przeprowadzić jego dystrybucję wśród właścicieli nieruchomości. Harmonogram należy przedłożyć do uzgodnienia w terminie 5 dni roboczych licząc od dnia podpisania umowy, a następnie przeprowadzić jego dystrybucję w terminie 7 dni roboczych licząc od daty zaakceptowania projektu przez  Zamawiającego. Harmonogram należy wydrukować w liczbie 1500 sztuk, a pozostałe po dystrybucji harmonogramy przekazać Zamawiającemu. Wszelkie zmiany harmonogramu wymagają formy pisemnej, za wyjątkiem zmian jednorazowych wynikających z nadzwyczajnych okoliczności harmonogramu nie stanowi zmiany umowy. </w:t>
      </w:r>
    </w:p>
    <w:p w14:paraId="13B93785" w14:textId="77777777" w:rsidR="005738A1" w:rsidRPr="007D77EE" w:rsidRDefault="005738A1" w:rsidP="00066941">
      <w:pPr>
        <w:jc w:val="both"/>
        <w:rPr>
          <w:rFonts w:cs="Times New Roman"/>
          <w:sz w:val="22"/>
          <w:szCs w:val="22"/>
        </w:rPr>
      </w:pPr>
      <w:r w:rsidRPr="007D77EE">
        <w:rPr>
          <w:rFonts w:cs="Times New Roman"/>
          <w:sz w:val="22"/>
          <w:szCs w:val="22"/>
        </w:rPr>
        <w:t xml:space="preserve">3.18. Harmonogram określa terminy (dni miesiąca), w jakich odbywać się będą wywozy odpadów od właścicieli nieruchomości. Odbiór odpadów komunalnych Wykonawca powinien realizować w dni robocze w godz. od 7.00 do 20.00. </w:t>
      </w:r>
    </w:p>
    <w:p w14:paraId="4393B080" w14:textId="77777777" w:rsidR="005738A1" w:rsidRPr="007D77EE" w:rsidRDefault="005738A1" w:rsidP="00066941">
      <w:pPr>
        <w:jc w:val="both"/>
        <w:rPr>
          <w:rFonts w:cs="Times New Roman"/>
          <w:sz w:val="22"/>
          <w:szCs w:val="22"/>
        </w:rPr>
      </w:pPr>
      <w:r w:rsidRPr="007D77EE">
        <w:rPr>
          <w:rFonts w:cs="Times New Roman"/>
          <w:sz w:val="22"/>
          <w:szCs w:val="22"/>
        </w:rPr>
        <w:t xml:space="preserve">3.19. Pojazdy Wykonawcy w trakcie realizacji usług odbioru odpadów na rzecz Zamawiającego nie mogą jednocześnie odbierać odpadów komunalnych z nieruchomości niezamieszkanych, które nie są objęte </w:t>
      </w:r>
      <w:r w:rsidRPr="007D77EE">
        <w:rPr>
          <w:rFonts w:cs="Times New Roman"/>
          <w:sz w:val="22"/>
          <w:szCs w:val="22"/>
        </w:rPr>
        <w:lastRenderedPageBreak/>
        <w:t xml:space="preserve">gminnym systemem gospodarowania odpadami komunalnymi. </w:t>
      </w:r>
    </w:p>
    <w:p w14:paraId="01FD2466" w14:textId="77777777" w:rsidR="00AF7160" w:rsidRDefault="005738A1" w:rsidP="00066941">
      <w:pPr>
        <w:jc w:val="both"/>
        <w:rPr>
          <w:rFonts w:cs="Times New Roman"/>
          <w:sz w:val="22"/>
          <w:szCs w:val="22"/>
        </w:rPr>
      </w:pPr>
      <w:r w:rsidRPr="007D77EE">
        <w:rPr>
          <w:rFonts w:cs="Times New Roman"/>
          <w:sz w:val="22"/>
          <w:szCs w:val="22"/>
        </w:rPr>
        <w:t xml:space="preserve">3.20. Zakazuje się Wykonawcy jednoczesnego odbioru w jednym transporcie odpadów komunalnych zebranych na terenie Gminy Gozdnica z odpadami zebranymi z innych gmin. </w:t>
      </w:r>
    </w:p>
    <w:p w14:paraId="13E6E769" w14:textId="31F79433" w:rsidR="005738A1" w:rsidRPr="007D77EE" w:rsidRDefault="005738A1" w:rsidP="00066941">
      <w:pPr>
        <w:jc w:val="both"/>
        <w:rPr>
          <w:rFonts w:cs="Times New Roman"/>
          <w:sz w:val="22"/>
          <w:szCs w:val="22"/>
        </w:rPr>
      </w:pPr>
      <w:r w:rsidRPr="007D77EE">
        <w:rPr>
          <w:rFonts w:cs="Times New Roman"/>
          <w:sz w:val="22"/>
          <w:szCs w:val="22"/>
        </w:rPr>
        <w:t xml:space="preserve">3.21. Wykonawca zobowiązany jest kontrolować realizowanie przez właścicieli nieruchomości obowiązku w zakresie selektywnego zbierania odpadów komunalnych. W przypadku sporadycznego lub nierażącego niedopełnienia obowiązku Wykonawca zawiadamia właścicieli nieruchomości o stwierdzeniu nieprawidłowej segregacji. W takim przypadku Wykonawca pozostawia w miejscu gromadzenia odpadów na nieruchomości widoczne oznaczenie sygnalizujące błędy w segregacji. Jednocześnie Wykonawca pozostawia odpady na nieruchomości celem ich ponownego przesegregowania i odbiera je w kolejnym, terminie wynikającym z harmonogramu. Jeżeli w tym dodatkowym terminie odpady nadal nie są właściwie posegregowane, Wykonawca odbiera je jako niesegregowane (zmieszane) informując jednocześnie Zamawiającego o stwierdzonym fakcie niewłaściwej segregacji. Do informacji Wykonawca zobowiązany jest załączyć dokumentację fotograficzną potwierdzającą, że odpady gromadzone były niewłaściwie oraz umożliwiającą identyfikację nieruchomości, z rejestracją daty i godziny ustalenia ww. zdarzenia wraz z notatką sporządzoną i podpisaną przez pracowników Wykonawcy, którzy stwierdzili fakt niewłaściwej segregacji odpadów. Notatka powinna zawierać także dane pracownika Wykonawcy, który stwierdził nieprawidłowość. Wykonawca zobowiązany jest również do przekazania informacji pisemnej zawierającej powyższe informacje w zestawieniu miesięcznym. </w:t>
      </w:r>
    </w:p>
    <w:p w14:paraId="1C485082" w14:textId="77777777" w:rsidR="005738A1" w:rsidRPr="007D77EE" w:rsidRDefault="005738A1" w:rsidP="00066941">
      <w:pPr>
        <w:jc w:val="both"/>
        <w:rPr>
          <w:rFonts w:cs="Times New Roman"/>
          <w:sz w:val="22"/>
          <w:szCs w:val="22"/>
        </w:rPr>
      </w:pPr>
      <w:r w:rsidRPr="007D77EE">
        <w:rPr>
          <w:rFonts w:cs="Times New Roman"/>
          <w:sz w:val="22"/>
          <w:szCs w:val="22"/>
        </w:rPr>
        <w:t xml:space="preserve">3.22. Wykonawca zobowiązany jest ponadto powiadamiać Zamawiającego o: </w:t>
      </w:r>
    </w:p>
    <w:p w14:paraId="1D4548E5" w14:textId="77777777" w:rsidR="005738A1" w:rsidRPr="007D77EE" w:rsidRDefault="005738A1" w:rsidP="00066941">
      <w:pPr>
        <w:jc w:val="both"/>
        <w:rPr>
          <w:rFonts w:cs="Times New Roman"/>
          <w:sz w:val="22"/>
          <w:szCs w:val="22"/>
        </w:rPr>
      </w:pPr>
      <w:r w:rsidRPr="007D77EE">
        <w:rPr>
          <w:rFonts w:cs="Times New Roman"/>
          <w:sz w:val="22"/>
          <w:szCs w:val="22"/>
        </w:rPr>
        <w:t xml:space="preserve">a) adresach nieruchomości potencjalnie zamieszkanych, na których powstały odpady, nieujętych w bazie adresowej przekazanej Wykonawcy przez Zamawiającego </w:t>
      </w:r>
    </w:p>
    <w:p w14:paraId="060A3F7A" w14:textId="77777777" w:rsidR="005738A1" w:rsidRPr="007D77EE" w:rsidRDefault="005738A1" w:rsidP="00066941">
      <w:pPr>
        <w:jc w:val="both"/>
        <w:rPr>
          <w:rFonts w:cs="Times New Roman"/>
          <w:sz w:val="22"/>
          <w:szCs w:val="22"/>
        </w:rPr>
      </w:pPr>
      <w:r w:rsidRPr="007D77EE">
        <w:rPr>
          <w:rFonts w:cs="Times New Roman"/>
          <w:sz w:val="22"/>
          <w:szCs w:val="22"/>
        </w:rPr>
        <w:t xml:space="preserve">b) adresach nieruchomości, na których do odbioru wystawiane są bioodpady, a z bazy adresowej przekazano Wykonawcy przez Zamawiającego wynika, że na danej nieruchomości zagłoszono w deklaracji kompostowanie bioodpadów. </w:t>
      </w:r>
    </w:p>
    <w:p w14:paraId="5231ED55" w14:textId="77777777" w:rsidR="005738A1" w:rsidRPr="007D77EE" w:rsidRDefault="005738A1" w:rsidP="00066941">
      <w:pPr>
        <w:jc w:val="both"/>
        <w:rPr>
          <w:rFonts w:cs="Times New Roman"/>
          <w:sz w:val="22"/>
          <w:szCs w:val="22"/>
        </w:rPr>
      </w:pPr>
      <w:r w:rsidRPr="007D77EE">
        <w:rPr>
          <w:rFonts w:cs="Times New Roman"/>
          <w:sz w:val="22"/>
          <w:szCs w:val="22"/>
        </w:rPr>
        <w:t xml:space="preserve">3.23. Wykonawca zobowiązany jest wyposażyć wszystkie samochody wykorzystywane do realizacji przedmiotu zamówienia tak, aby w trakcie realizacji usługi posiadały urządzenia monitorujące aktualną lokalizację, ruch, postoje oraz rozładunek pojazdu. Wykonawca na żądanie Zamawiającego udostępni historię tras pojazdów realizujących przedmiot zamówienia. Wykonawca zapewni archiwizację danych przez czas trwania umowy. </w:t>
      </w:r>
    </w:p>
    <w:p w14:paraId="606AB0B1" w14:textId="6BC99A6A" w:rsidR="005738A1" w:rsidRPr="007D77EE" w:rsidRDefault="005738A1" w:rsidP="00066941">
      <w:pPr>
        <w:jc w:val="both"/>
        <w:rPr>
          <w:rFonts w:cs="Times New Roman"/>
          <w:sz w:val="22"/>
          <w:szCs w:val="22"/>
        </w:rPr>
      </w:pPr>
      <w:r w:rsidRPr="007D77EE">
        <w:rPr>
          <w:rFonts w:cs="Times New Roman"/>
          <w:sz w:val="22"/>
          <w:szCs w:val="22"/>
        </w:rPr>
        <w:t>3.24. Wykonawca zobowiązany jest do przekazywania rocznych sprawozdań w terminie do 31 stycznia 202</w:t>
      </w:r>
      <w:r w:rsidR="00AF7160">
        <w:rPr>
          <w:rFonts w:cs="Times New Roman"/>
          <w:sz w:val="22"/>
          <w:szCs w:val="22"/>
        </w:rPr>
        <w:t>6</w:t>
      </w:r>
      <w:r w:rsidRPr="007D77EE">
        <w:rPr>
          <w:rFonts w:cs="Times New Roman"/>
          <w:sz w:val="22"/>
          <w:szCs w:val="22"/>
        </w:rPr>
        <w:t xml:space="preserve"> r., zawierających informacje o masie: </w:t>
      </w:r>
    </w:p>
    <w:p w14:paraId="780955D5" w14:textId="77777777" w:rsidR="005738A1" w:rsidRPr="007D77EE" w:rsidRDefault="005738A1" w:rsidP="00066941">
      <w:pPr>
        <w:jc w:val="both"/>
        <w:rPr>
          <w:rFonts w:cs="Times New Roman"/>
          <w:sz w:val="22"/>
          <w:szCs w:val="22"/>
        </w:rPr>
      </w:pPr>
      <w:r w:rsidRPr="007D77EE">
        <w:rPr>
          <w:rFonts w:cs="Times New Roman"/>
          <w:sz w:val="22"/>
          <w:szCs w:val="22"/>
        </w:rPr>
        <w:t xml:space="preserve">a) poszczególnych rodzajów odebranych od właścicieli nieruchomości odpadów komunalnych oraz sposobie zagospodarowania tych odpadów, wraz ze wskazaniem nazwy i adresu instalacji, do których zostały one przekazane, </w:t>
      </w:r>
    </w:p>
    <w:p w14:paraId="192EBCED" w14:textId="77777777" w:rsidR="005738A1" w:rsidRPr="007D77EE" w:rsidRDefault="005738A1" w:rsidP="00066941">
      <w:pPr>
        <w:jc w:val="both"/>
        <w:rPr>
          <w:rFonts w:cs="Times New Roman"/>
          <w:sz w:val="22"/>
          <w:szCs w:val="22"/>
        </w:rPr>
      </w:pPr>
      <w:r w:rsidRPr="007D77EE">
        <w:rPr>
          <w:rFonts w:cs="Times New Roman"/>
          <w:sz w:val="22"/>
          <w:szCs w:val="22"/>
        </w:rPr>
        <w:t xml:space="preserve">b) pozostałości z sortowania odpadów komunalnych i pozostałości z procesu mechaniczno-biologicznego przetwarzania zmieszanych odpadów komunalnych, powstałych z odebranych od właścicieli nieruchomości odpadów komunalnych, przekazanych do składowania albo do termicznego przekształcania, </w:t>
      </w:r>
    </w:p>
    <w:p w14:paraId="31127CFB" w14:textId="77777777" w:rsidR="005738A1" w:rsidRPr="007D77EE" w:rsidRDefault="005738A1" w:rsidP="00066941">
      <w:pPr>
        <w:jc w:val="both"/>
        <w:rPr>
          <w:rFonts w:cs="Times New Roman"/>
          <w:sz w:val="22"/>
          <w:szCs w:val="22"/>
        </w:rPr>
      </w:pPr>
      <w:r w:rsidRPr="007D77EE">
        <w:rPr>
          <w:rFonts w:cs="Times New Roman"/>
          <w:sz w:val="22"/>
          <w:szCs w:val="22"/>
        </w:rPr>
        <w:t xml:space="preserve">c) odpadów komunalnych przekazanych do przygotowania do ponownego użycia i recyklingu, d) innych niż niebezpieczne odpadów budowlanych i rozbiórkowych będących odpadami komunalnymi, przekazanych do przygotowania do ponownego użycia, recyklingu i innych procesów odzysku. </w:t>
      </w:r>
    </w:p>
    <w:p w14:paraId="2D517B75" w14:textId="77777777" w:rsidR="005738A1" w:rsidRPr="007D77EE" w:rsidRDefault="005738A1" w:rsidP="00066941">
      <w:pPr>
        <w:jc w:val="both"/>
        <w:rPr>
          <w:rFonts w:cs="Times New Roman"/>
          <w:sz w:val="22"/>
          <w:szCs w:val="22"/>
        </w:rPr>
      </w:pPr>
      <w:r w:rsidRPr="007D77EE">
        <w:rPr>
          <w:rFonts w:cs="Times New Roman"/>
          <w:sz w:val="22"/>
          <w:szCs w:val="22"/>
        </w:rPr>
        <w:t xml:space="preserve">3.25. Wykonawca ponadto: </w:t>
      </w:r>
    </w:p>
    <w:p w14:paraId="29F9FBEA" w14:textId="77777777" w:rsidR="005738A1" w:rsidRPr="007D77EE" w:rsidRDefault="005738A1" w:rsidP="00066941">
      <w:pPr>
        <w:jc w:val="both"/>
        <w:rPr>
          <w:rFonts w:cs="Times New Roman"/>
          <w:sz w:val="22"/>
          <w:szCs w:val="22"/>
        </w:rPr>
      </w:pPr>
      <w:r w:rsidRPr="007D77EE">
        <w:rPr>
          <w:rFonts w:cs="Times New Roman"/>
          <w:sz w:val="22"/>
          <w:szCs w:val="22"/>
        </w:rPr>
        <w:t xml:space="preserve">a) ponosi pełną odpowiedzialność za stan i przestrzeganie przepisów bhp jak i za wszelkie szkody powstałe na mieniu właściciela nieruchomości w trakcie wykonywania usług objętych niniejszą umową; </w:t>
      </w:r>
    </w:p>
    <w:p w14:paraId="764213A0" w14:textId="06E9543A" w:rsidR="005738A1" w:rsidRPr="007D77EE" w:rsidRDefault="005738A1" w:rsidP="00066941">
      <w:pPr>
        <w:jc w:val="both"/>
        <w:rPr>
          <w:rFonts w:cs="Times New Roman"/>
          <w:sz w:val="22"/>
          <w:szCs w:val="22"/>
        </w:rPr>
      </w:pPr>
      <w:r w:rsidRPr="007D77EE">
        <w:rPr>
          <w:rFonts w:cs="Times New Roman"/>
          <w:sz w:val="22"/>
          <w:szCs w:val="22"/>
        </w:rPr>
        <w:t>b) zobowiązuje się ubezpieczyć od odpowiedzialności cywilnej w zakresie prowadzonej działalności gospodarczej na kwotę nie mniejszą niż 500.000 PLN(słownie: pięćset tysięcy złotych) przez okres obowiązywania umowy. Wykonawca zobowiązany jest do okazania aktualnej, opłaconej polisy OC, która będzie obowiązywała do dnia 31 grudnia 202</w:t>
      </w:r>
      <w:r w:rsidR="00670AC6">
        <w:rPr>
          <w:rFonts w:cs="Times New Roman"/>
          <w:sz w:val="22"/>
          <w:szCs w:val="22"/>
        </w:rPr>
        <w:t>5</w:t>
      </w:r>
      <w:r w:rsidRPr="007D77EE">
        <w:rPr>
          <w:rFonts w:cs="Times New Roman"/>
          <w:sz w:val="22"/>
          <w:szCs w:val="22"/>
        </w:rPr>
        <w:t>r, a w przypadku jej wcześniejszego wygaśnięcia dostarczyć nową polisę.</w:t>
      </w:r>
    </w:p>
    <w:p w14:paraId="5FF7D63C" w14:textId="77777777" w:rsidR="00E22554" w:rsidRPr="007D77EE" w:rsidRDefault="00E22554" w:rsidP="00E22554">
      <w:pPr>
        <w:autoSpaceDE w:val="0"/>
        <w:rPr>
          <w:rFonts w:eastAsia="Arial-BoldMT" w:cs="Times New Roman"/>
          <w:b/>
          <w:bCs/>
          <w:sz w:val="22"/>
          <w:szCs w:val="22"/>
          <w:lang w:val="de-DE" w:eastAsia="ja-JP" w:bidi="fa-IR"/>
        </w:rPr>
      </w:pPr>
    </w:p>
    <w:p w14:paraId="41E2B867"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3</w:t>
      </w:r>
    </w:p>
    <w:p w14:paraId="31C923E1" w14:textId="433DF972"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Osoby</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uprawnione</w:t>
      </w:r>
      <w:proofErr w:type="spellEnd"/>
      <w:r w:rsidRPr="007D77EE">
        <w:rPr>
          <w:rFonts w:eastAsia="Arial-BoldMT" w:cs="Times New Roman"/>
          <w:b/>
          <w:bCs/>
          <w:sz w:val="22"/>
          <w:szCs w:val="22"/>
          <w:lang w:val="de-DE" w:eastAsia="ja-JP" w:bidi="fa-IR"/>
        </w:rPr>
        <w:t xml:space="preserve"> do </w:t>
      </w:r>
      <w:proofErr w:type="spellStart"/>
      <w:r w:rsidRPr="007D77EE">
        <w:rPr>
          <w:rFonts w:eastAsia="Arial-BoldMT" w:cs="Times New Roman"/>
          <w:b/>
          <w:bCs/>
          <w:sz w:val="22"/>
          <w:szCs w:val="22"/>
          <w:lang w:val="de-DE" w:eastAsia="ja-JP" w:bidi="fa-IR"/>
        </w:rPr>
        <w:t>współpracy</w:t>
      </w:r>
      <w:proofErr w:type="spellEnd"/>
      <w:r w:rsidRPr="007D77EE">
        <w:rPr>
          <w:rFonts w:eastAsia="Arial-BoldMT" w:cs="Times New Roman"/>
          <w:b/>
          <w:bCs/>
          <w:sz w:val="22"/>
          <w:szCs w:val="22"/>
          <w:lang w:val="de-DE" w:eastAsia="ja-JP" w:bidi="fa-IR"/>
        </w:rPr>
        <w:t xml:space="preserve"> w </w:t>
      </w:r>
      <w:proofErr w:type="spellStart"/>
      <w:r w:rsidRPr="007D77EE">
        <w:rPr>
          <w:rFonts w:eastAsia="Arial-BoldMT" w:cs="Times New Roman"/>
          <w:b/>
          <w:bCs/>
          <w:sz w:val="22"/>
          <w:szCs w:val="22"/>
          <w:lang w:val="de-DE" w:eastAsia="ja-JP" w:bidi="fa-IR"/>
        </w:rPr>
        <w:t>imieniu</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stron</w:t>
      </w:r>
      <w:proofErr w:type="spellEnd"/>
    </w:p>
    <w:p w14:paraId="0C724E20" w14:textId="1B9BBB4E" w:rsidR="00F2721D" w:rsidRPr="007D77EE" w:rsidRDefault="00436922">
      <w:p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1. W </w:t>
      </w:r>
      <w:proofErr w:type="spellStart"/>
      <w:r w:rsidRPr="007D77EE">
        <w:rPr>
          <w:rFonts w:eastAsia="ArialMT" w:cs="Times New Roman"/>
          <w:sz w:val="22"/>
          <w:szCs w:val="22"/>
          <w:lang w:val="de-DE" w:eastAsia="ja-JP" w:bidi="fa-IR"/>
        </w:rPr>
        <w:t>okresie</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reprezentuje</w:t>
      </w:r>
      <w:proofErr w:type="spellEnd"/>
      <w:r w:rsidRPr="007D77EE">
        <w:rPr>
          <w:rFonts w:eastAsia="ArialMT" w:cs="Times New Roman"/>
          <w:sz w:val="22"/>
          <w:szCs w:val="22"/>
          <w:lang w:val="de-DE" w:eastAsia="ja-JP" w:bidi="fa-IR"/>
        </w:rPr>
        <w:t xml:space="preserve">: </w:t>
      </w:r>
      <w:r w:rsidR="00066941" w:rsidRPr="007D77EE">
        <w:rPr>
          <w:rFonts w:eastAsia="ArialMT" w:cs="Times New Roman"/>
          <w:sz w:val="22"/>
          <w:szCs w:val="22"/>
          <w:lang w:val="de-DE" w:eastAsia="ja-JP" w:bidi="fa-IR"/>
        </w:rPr>
        <w:t>……………….</w:t>
      </w:r>
    </w:p>
    <w:p w14:paraId="182BDDDF" w14:textId="02CB6EE2" w:rsidR="00F2721D" w:rsidRPr="007D77EE" w:rsidRDefault="00436922">
      <w:p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2. </w:t>
      </w:r>
      <w:proofErr w:type="spellStart"/>
      <w:r w:rsidRPr="007D77EE">
        <w:rPr>
          <w:rFonts w:eastAsia="ArialMT" w:cs="Times New Roman"/>
          <w:sz w:val="22"/>
          <w:szCs w:val="22"/>
          <w:lang w:val="de-DE" w:eastAsia="ja-JP" w:bidi="fa-IR"/>
        </w:rPr>
        <w:t>Wykonawcę</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okresie</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reprezentuje</w:t>
      </w:r>
      <w:proofErr w:type="spellEnd"/>
      <w:r w:rsidRPr="007D77EE">
        <w:rPr>
          <w:rFonts w:eastAsia="ArialMT" w:cs="Times New Roman"/>
          <w:sz w:val="22"/>
          <w:szCs w:val="22"/>
          <w:lang w:val="de-DE" w:eastAsia="ja-JP" w:bidi="fa-IR"/>
        </w:rPr>
        <w:t xml:space="preserve">: </w:t>
      </w:r>
      <w:r w:rsidR="00066941" w:rsidRPr="007D77EE">
        <w:rPr>
          <w:rFonts w:eastAsia="ArialMT" w:cs="Times New Roman"/>
          <w:sz w:val="22"/>
          <w:szCs w:val="22"/>
          <w:lang w:val="de-DE" w:eastAsia="ja-JP" w:bidi="fa-IR"/>
        </w:rPr>
        <w:t>………………….</w:t>
      </w:r>
    </w:p>
    <w:p w14:paraId="65EB68FC" w14:textId="77777777" w:rsidR="00573361" w:rsidRPr="007D77EE" w:rsidRDefault="00573361">
      <w:pPr>
        <w:autoSpaceDE w:val="0"/>
        <w:jc w:val="center"/>
        <w:rPr>
          <w:rFonts w:eastAsia="Arial-BoldMT" w:cs="Times New Roman"/>
          <w:b/>
          <w:bCs/>
          <w:sz w:val="22"/>
          <w:szCs w:val="22"/>
          <w:lang w:val="de-DE" w:eastAsia="ja-JP" w:bidi="fa-IR"/>
        </w:rPr>
      </w:pPr>
    </w:p>
    <w:p w14:paraId="13277580"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4</w:t>
      </w:r>
    </w:p>
    <w:p w14:paraId="6BD35CD4"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xml:space="preserve">Termin </w:t>
      </w:r>
      <w:proofErr w:type="spellStart"/>
      <w:r w:rsidRPr="007D77EE">
        <w:rPr>
          <w:rFonts w:eastAsia="Arial-BoldMT" w:cs="Times New Roman"/>
          <w:b/>
          <w:bCs/>
          <w:sz w:val="22"/>
          <w:szCs w:val="22"/>
          <w:lang w:val="de-DE" w:eastAsia="ja-JP" w:bidi="fa-IR"/>
        </w:rPr>
        <w:t>realizacji</w:t>
      </w:r>
      <w:proofErr w:type="spellEnd"/>
    </w:p>
    <w:p w14:paraId="269D2D19" w14:textId="050E9FFA" w:rsidR="00F2721D" w:rsidRPr="007D77EE" w:rsidRDefault="00436922">
      <w:pPr>
        <w:autoSpaceDE w:val="0"/>
        <w:rPr>
          <w:rFonts w:eastAsia="ArialMT" w:cs="Times New Roman"/>
          <w:color w:val="FF0000"/>
          <w:sz w:val="22"/>
          <w:szCs w:val="22"/>
          <w:lang w:val="de-DE" w:eastAsia="ja-JP" w:bidi="fa-IR"/>
        </w:rPr>
      </w:pPr>
      <w:r w:rsidRPr="007D77EE">
        <w:rPr>
          <w:rFonts w:eastAsia="ArialMT" w:cs="Times New Roman"/>
          <w:sz w:val="22"/>
          <w:szCs w:val="22"/>
          <w:lang w:val="de-DE" w:eastAsia="ja-JP" w:bidi="fa-IR"/>
        </w:rPr>
        <w:t xml:space="preserve">Termin </w:t>
      </w:r>
      <w:proofErr w:type="spellStart"/>
      <w:r w:rsidRPr="007D77EE">
        <w:rPr>
          <w:rFonts w:eastAsia="ArialMT" w:cs="Times New Roman"/>
          <w:sz w:val="22"/>
          <w:szCs w:val="22"/>
          <w:lang w:val="de-DE" w:eastAsia="ja-JP" w:bidi="fa-IR"/>
        </w:rPr>
        <w:t>wykonania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zamówienia</w:t>
      </w:r>
      <w:proofErr w:type="spellEnd"/>
      <w:r w:rsidRPr="007D77EE">
        <w:rPr>
          <w:rFonts w:eastAsia="ArialMT" w:cs="Times New Roman"/>
          <w:sz w:val="22"/>
          <w:szCs w:val="22"/>
          <w:lang w:val="de-DE" w:eastAsia="ja-JP" w:bidi="fa-IR"/>
        </w:rPr>
        <w:t>:</w:t>
      </w:r>
      <w:r w:rsidR="00C343CE" w:rsidRPr="007D77EE">
        <w:rPr>
          <w:rFonts w:eastAsia="ArialMT" w:cs="Times New Roman"/>
          <w:sz w:val="22"/>
          <w:szCs w:val="22"/>
          <w:lang w:val="de-DE" w:eastAsia="ja-JP" w:bidi="fa-IR"/>
        </w:rPr>
        <w:t xml:space="preserve"> </w:t>
      </w:r>
      <w:r w:rsidR="003127BD" w:rsidRPr="007D77EE">
        <w:rPr>
          <w:rFonts w:eastAsia="ArialMT" w:cs="Times New Roman"/>
          <w:b/>
          <w:bCs/>
          <w:sz w:val="22"/>
          <w:szCs w:val="22"/>
          <w:lang w:val="de-DE" w:eastAsia="ja-JP" w:bidi="fa-IR"/>
        </w:rPr>
        <w:t xml:space="preserve">12 </w:t>
      </w:r>
      <w:proofErr w:type="spellStart"/>
      <w:r w:rsidR="003127BD" w:rsidRPr="007D77EE">
        <w:rPr>
          <w:rFonts w:eastAsia="ArialMT" w:cs="Times New Roman"/>
          <w:b/>
          <w:bCs/>
          <w:sz w:val="22"/>
          <w:szCs w:val="22"/>
          <w:lang w:val="de-DE" w:eastAsia="ja-JP" w:bidi="fa-IR"/>
        </w:rPr>
        <w:t>miesięcy</w:t>
      </w:r>
      <w:proofErr w:type="spellEnd"/>
      <w:r w:rsidR="003127BD" w:rsidRPr="007D77EE">
        <w:rPr>
          <w:rFonts w:eastAsia="ArialMT" w:cs="Times New Roman"/>
          <w:sz w:val="22"/>
          <w:szCs w:val="22"/>
          <w:lang w:val="de-DE" w:eastAsia="ja-JP" w:bidi="fa-IR"/>
        </w:rPr>
        <w:t xml:space="preserve"> -</w:t>
      </w:r>
      <w:r w:rsidR="00352CEB">
        <w:rPr>
          <w:rFonts w:eastAsia="ArialMT" w:cs="Times New Roman"/>
          <w:sz w:val="22"/>
          <w:szCs w:val="22"/>
          <w:lang w:val="de-DE" w:eastAsia="ja-JP" w:bidi="fa-IR"/>
        </w:rPr>
        <w:t xml:space="preserve"> </w:t>
      </w:r>
      <w:proofErr w:type="spellStart"/>
      <w:r w:rsidRPr="007D77EE">
        <w:rPr>
          <w:rFonts w:eastAsia="ArialMT" w:cs="Times New Roman"/>
          <w:b/>
          <w:sz w:val="22"/>
          <w:szCs w:val="22"/>
          <w:lang w:val="de-DE" w:eastAsia="ja-JP" w:bidi="fa-IR"/>
        </w:rPr>
        <w:t>od</w:t>
      </w:r>
      <w:proofErr w:type="spellEnd"/>
      <w:r w:rsidRPr="007D77EE">
        <w:rPr>
          <w:rFonts w:eastAsia="ArialMT" w:cs="Times New Roman"/>
          <w:b/>
          <w:sz w:val="22"/>
          <w:szCs w:val="22"/>
          <w:lang w:val="de-DE" w:eastAsia="ja-JP" w:bidi="fa-IR"/>
        </w:rPr>
        <w:t xml:space="preserve"> 1 </w:t>
      </w:r>
      <w:proofErr w:type="spellStart"/>
      <w:r w:rsidRPr="007D77EE">
        <w:rPr>
          <w:rFonts w:eastAsia="ArialMT" w:cs="Times New Roman"/>
          <w:b/>
          <w:sz w:val="22"/>
          <w:szCs w:val="22"/>
          <w:lang w:val="de-DE" w:eastAsia="ja-JP" w:bidi="fa-IR"/>
        </w:rPr>
        <w:t>stycznia</w:t>
      </w:r>
      <w:proofErr w:type="spellEnd"/>
      <w:r w:rsidRPr="007D77EE">
        <w:rPr>
          <w:rFonts w:eastAsia="ArialMT" w:cs="Times New Roman"/>
          <w:b/>
          <w:sz w:val="22"/>
          <w:szCs w:val="22"/>
          <w:lang w:val="de-DE" w:eastAsia="ja-JP" w:bidi="fa-IR"/>
        </w:rPr>
        <w:t xml:space="preserve"> 202</w:t>
      </w:r>
      <w:r w:rsidR="005B78B8">
        <w:rPr>
          <w:rFonts w:eastAsia="ArialMT" w:cs="Times New Roman"/>
          <w:b/>
          <w:sz w:val="22"/>
          <w:szCs w:val="22"/>
          <w:lang w:val="de-DE" w:eastAsia="ja-JP" w:bidi="fa-IR"/>
        </w:rPr>
        <w:t>6</w:t>
      </w:r>
      <w:r w:rsidRPr="007D77EE">
        <w:rPr>
          <w:rFonts w:eastAsia="ArialMT" w:cs="Times New Roman"/>
          <w:b/>
          <w:sz w:val="22"/>
          <w:szCs w:val="22"/>
          <w:lang w:val="de-DE" w:eastAsia="ja-JP" w:bidi="fa-IR"/>
        </w:rPr>
        <w:t xml:space="preserve"> r. do 31 </w:t>
      </w:r>
      <w:proofErr w:type="spellStart"/>
      <w:r w:rsidRPr="007D77EE">
        <w:rPr>
          <w:rFonts w:eastAsia="ArialMT" w:cs="Times New Roman"/>
          <w:b/>
          <w:sz w:val="22"/>
          <w:szCs w:val="22"/>
          <w:lang w:val="de-DE" w:eastAsia="ja-JP" w:bidi="fa-IR"/>
        </w:rPr>
        <w:t>grudnia</w:t>
      </w:r>
      <w:proofErr w:type="spellEnd"/>
      <w:r w:rsidRPr="007D77EE">
        <w:rPr>
          <w:rFonts w:eastAsia="ArialMT" w:cs="Times New Roman"/>
          <w:b/>
          <w:sz w:val="22"/>
          <w:szCs w:val="22"/>
          <w:lang w:val="de-DE" w:eastAsia="ja-JP" w:bidi="fa-IR"/>
        </w:rPr>
        <w:t xml:space="preserve"> 202</w:t>
      </w:r>
      <w:r w:rsidR="005B78B8">
        <w:rPr>
          <w:rFonts w:eastAsia="ArialMT" w:cs="Times New Roman"/>
          <w:b/>
          <w:sz w:val="22"/>
          <w:szCs w:val="22"/>
          <w:lang w:val="de-DE" w:eastAsia="ja-JP" w:bidi="fa-IR"/>
        </w:rPr>
        <w:t>6</w:t>
      </w:r>
      <w:r w:rsidRPr="007D77EE">
        <w:rPr>
          <w:rFonts w:eastAsia="ArialMT" w:cs="Times New Roman"/>
          <w:b/>
          <w:sz w:val="22"/>
          <w:szCs w:val="22"/>
          <w:lang w:val="de-DE" w:eastAsia="ja-JP" w:bidi="fa-IR"/>
        </w:rPr>
        <w:t xml:space="preserve"> r.</w:t>
      </w:r>
    </w:p>
    <w:p w14:paraId="76D7EA20" w14:textId="77777777" w:rsidR="00573361" w:rsidRPr="007D77EE" w:rsidRDefault="00573361">
      <w:pPr>
        <w:autoSpaceDE w:val="0"/>
        <w:jc w:val="center"/>
        <w:rPr>
          <w:rFonts w:eastAsia="Arial-BoldMT" w:cs="Times New Roman"/>
          <w:b/>
          <w:bCs/>
          <w:sz w:val="22"/>
          <w:szCs w:val="22"/>
          <w:lang w:val="de-DE" w:eastAsia="ja-JP" w:bidi="fa-IR"/>
        </w:rPr>
      </w:pPr>
    </w:p>
    <w:p w14:paraId="543DC9DB"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5</w:t>
      </w:r>
    </w:p>
    <w:p w14:paraId="6175B6B1" w14:textId="5F9581FB"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lastRenderedPageBreak/>
        <w:t>Kontrola</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realizacji</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przedmiotu</w:t>
      </w:r>
      <w:proofErr w:type="spellEnd"/>
      <w:r w:rsidR="00C343C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7BEE7FDC" w14:textId="39E19D52"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prawo</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bieżącej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kontroli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opisanego</w:t>
      </w:r>
      <w:proofErr w:type="spellEnd"/>
      <w:r w:rsidRPr="007D77EE">
        <w:rPr>
          <w:rFonts w:eastAsia="ArialMT" w:cs="Times New Roman"/>
          <w:sz w:val="22"/>
          <w:szCs w:val="22"/>
          <w:lang w:val="de-DE" w:eastAsia="ja-JP" w:bidi="fa-IR"/>
        </w:rPr>
        <w:t xml:space="preserve"> w § 1</w:t>
      </w:r>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oraz</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wykonywania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działalności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gospodarczej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zgodnie</w:t>
      </w:r>
      <w:proofErr w:type="spellEnd"/>
      <w:r w:rsidR="002B4A89"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ustawą</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00C343CE" w:rsidRPr="007D77EE">
        <w:rPr>
          <w:rFonts w:eastAsia="ArialMT" w:cs="Times New Roman"/>
          <w:sz w:val="22"/>
          <w:szCs w:val="22"/>
          <w:lang w:val="de-DE" w:eastAsia="ja-JP" w:bidi="fa-IR"/>
        </w:rPr>
        <w:t xml:space="preserve"> </w:t>
      </w:r>
      <w:r w:rsidR="00741EFA" w:rsidRPr="007D77EE">
        <w:rPr>
          <w:rFonts w:eastAsia="ArialMT" w:cs="Times New Roman"/>
          <w:sz w:val="22"/>
          <w:szCs w:val="22"/>
          <w:lang w:val="de-DE" w:eastAsia="ja-JP" w:bidi="fa-IR"/>
        </w:rPr>
        <w:t xml:space="preserve">6 </w:t>
      </w:r>
      <w:proofErr w:type="spellStart"/>
      <w:r w:rsidR="00741EFA" w:rsidRPr="007D77EE">
        <w:rPr>
          <w:rFonts w:eastAsia="ArialMT" w:cs="Times New Roman"/>
          <w:sz w:val="22"/>
          <w:szCs w:val="22"/>
          <w:lang w:val="de-DE" w:eastAsia="ja-JP" w:bidi="fa-IR"/>
        </w:rPr>
        <w:t>marca</w:t>
      </w:r>
      <w:proofErr w:type="spellEnd"/>
      <w:r w:rsidRPr="007D77EE">
        <w:rPr>
          <w:rFonts w:eastAsia="ArialMT" w:cs="Times New Roman"/>
          <w:sz w:val="22"/>
          <w:szCs w:val="22"/>
          <w:lang w:val="de-DE" w:eastAsia="ja-JP" w:bidi="fa-IR"/>
        </w:rPr>
        <w:t xml:space="preserve"> 20</w:t>
      </w:r>
      <w:r w:rsidR="00741EFA" w:rsidRPr="007D77EE">
        <w:rPr>
          <w:rFonts w:eastAsia="ArialMT" w:cs="Times New Roman"/>
          <w:sz w:val="22"/>
          <w:szCs w:val="22"/>
          <w:lang w:val="de-DE" w:eastAsia="ja-JP" w:bidi="fa-IR"/>
        </w:rPr>
        <w:t>18</w:t>
      </w:r>
      <w:r w:rsidRPr="007D77EE">
        <w:rPr>
          <w:rFonts w:eastAsia="ArialMT" w:cs="Times New Roman"/>
          <w:sz w:val="22"/>
          <w:szCs w:val="22"/>
          <w:lang w:val="de-DE" w:eastAsia="ja-JP" w:bidi="fa-IR"/>
        </w:rPr>
        <w:t xml:space="preserve">r. </w:t>
      </w:r>
      <w:r w:rsidR="00741EFA" w:rsidRPr="007D77EE">
        <w:rPr>
          <w:rFonts w:eastAsia="ArialMT" w:cs="Times New Roman"/>
          <w:sz w:val="22"/>
          <w:szCs w:val="22"/>
          <w:lang w:val="de-DE" w:eastAsia="ja-JP" w:bidi="fa-IR"/>
        </w:rPr>
        <w:t xml:space="preserve">– </w:t>
      </w:r>
      <w:proofErr w:type="spellStart"/>
      <w:r w:rsidR="00741EFA" w:rsidRPr="007D77EE">
        <w:rPr>
          <w:rFonts w:eastAsia="ArialMT" w:cs="Times New Roman"/>
          <w:sz w:val="22"/>
          <w:szCs w:val="22"/>
          <w:lang w:val="de-DE" w:eastAsia="ja-JP" w:bidi="fa-IR"/>
        </w:rPr>
        <w:t>Prawo</w:t>
      </w:r>
      <w:proofErr w:type="spellEnd"/>
      <w:r w:rsidR="00C343CE" w:rsidRPr="007D77EE">
        <w:rPr>
          <w:rFonts w:eastAsia="ArialMT" w:cs="Times New Roman"/>
          <w:sz w:val="22"/>
          <w:szCs w:val="22"/>
          <w:lang w:val="de-DE" w:eastAsia="ja-JP" w:bidi="fa-IR"/>
        </w:rPr>
        <w:t xml:space="preserve"> </w:t>
      </w:r>
      <w:proofErr w:type="spellStart"/>
      <w:r w:rsidR="00741EFA" w:rsidRPr="007D77EE">
        <w:rPr>
          <w:rFonts w:eastAsia="ArialMT" w:cs="Times New Roman"/>
          <w:sz w:val="22"/>
          <w:szCs w:val="22"/>
          <w:lang w:val="de-DE" w:eastAsia="ja-JP" w:bidi="fa-IR"/>
        </w:rPr>
        <w:t>przedsiębiorców</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xml:space="preserve">. </w:t>
      </w:r>
      <w:r w:rsidR="00741EFA" w:rsidRPr="007D77EE">
        <w:rPr>
          <w:rFonts w:eastAsia="ArialMT" w:cs="Times New Roman"/>
          <w:sz w:val="22"/>
          <w:szCs w:val="22"/>
          <w:lang w:val="de-DE" w:eastAsia="ja-JP" w:bidi="fa-IR"/>
        </w:rPr>
        <w:t xml:space="preserve">z </w:t>
      </w:r>
      <w:r w:rsidRPr="007D77EE">
        <w:rPr>
          <w:rFonts w:eastAsia="ArialMT" w:cs="Times New Roman"/>
          <w:sz w:val="22"/>
          <w:szCs w:val="22"/>
          <w:lang w:val="de-DE" w:eastAsia="ja-JP" w:bidi="fa-IR"/>
        </w:rPr>
        <w:t>20</w:t>
      </w:r>
      <w:r w:rsidR="003127BD" w:rsidRPr="007D77EE">
        <w:rPr>
          <w:rFonts w:eastAsia="ArialMT" w:cs="Times New Roman"/>
          <w:sz w:val="22"/>
          <w:szCs w:val="22"/>
          <w:lang w:val="de-DE" w:eastAsia="ja-JP" w:bidi="fa-IR"/>
        </w:rPr>
        <w:t>21</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741EFA" w:rsidRPr="007D77EE">
        <w:rPr>
          <w:rFonts w:eastAsia="ArialMT" w:cs="Times New Roman"/>
          <w:sz w:val="22"/>
          <w:szCs w:val="22"/>
          <w:lang w:val="de-DE" w:eastAsia="ja-JP" w:bidi="fa-IR"/>
        </w:rPr>
        <w:t>1</w:t>
      </w:r>
      <w:r w:rsidR="003127BD" w:rsidRPr="007D77EE">
        <w:rPr>
          <w:rFonts w:eastAsia="ArialMT" w:cs="Times New Roman"/>
          <w:sz w:val="22"/>
          <w:szCs w:val="22"/>
          <w:lang w:val="de-DE" w:eastAsia="ja-JP" w:bidi="fa-IR"/>
        </w:rPr>
        <w:t>62</w:t>
      </w:r>
      <w:r w:rsidR="00E519B1" w:rsidRPr="007D77EE">
        <w:rPr>
          <w:rFonts w:eastAsia="ArialMT" w:cs="Times New Roman"/>
          <w:sz w:val="22"/>
          <w:szCs w:val="22"/>
          <w:lang w:val="de-DE" w:eastAsia="ja-JP" w:bidi="fa-IR"/>
        </w:rPr>
        <w:t xml:space="preserve"> z </w:t>
      </w:r>
      <w:proofErr w:type="spellStart"/>
      <w:r w:rsidR="00E519B1" w:rsidRPr="007D77EE">
        <w:rPr>
          <w:rFonts w:eastAsia="ArialMT" w:cs="Times New Roman"/>
          <w:sz w:val="22"/>
          <w:szCs w:val="22"/>
          <w:lang w:val="de-DE" w:eastAsia="ja-JP" w:bidi="fa-IR"/>
        </w:rPr>
        <w:t>późn</w:t>
      </w:r>
      <w:proofErr w:type="spellEnd"/>
      <w:r w:rsidR="00E519B1" w:rsidRPr="007D77EE">
        <w:rPr>
          <w:rFonts w:eastAsia="ArialMT" w:cs="Times New Roman"/>
          <w:sz w:val="22"/>
          <w:szCs w:val="22"/>
          <w:lang w:val="de-DE" w:eastAsia="ja-JP" w:bidi="fa-IR"/>
        </w:rPr>
        <w:t xml:space="preserve">. </w:t>
      </w:r>
      <w:proofErr w:type="spellStart"/>
      <w:r w:rsidR="00E519B1" w:rsidRPr="007D77EE">
        <w:rPr>
          <w:rFonts w:eastAsia="ArialMT" w:cs="Times New Roman"/>
          <w:sz w:val="22"/>
          <w:szCs w:val="22"/>
          <w:lang w:val="de-DE" w:eastAsia="ja-JP" w:bidi="fa-IR"/>
        </w:rPr>
        <w:t>zm</w:t>
      </w:r>
      <w:proofErr w:type="spellEnd"/>
      <w:r w:rsidR="00E519B1" w:rsidRPr="007D77EE">
        <w:rPr>
          <w:rFonts w:eastAsia="ArialMT" w:cs="Times New Roman"/>
          <w:sz w:val="22"/>
          <w:szCs w:val="22"/>
          <w:lang w:val="de-DE" w:eastAsia="ja-JP" w:bidi="fa-IR"/>
        </w:rPr>
        <w:t>.</w:t>
      </w:r>
      <w:r w:rsidRPr="007D77EE">
        <w:rPr>
          <w:rFonts w:eastAsia="ArialMT" w:cs="Times New Roman"/>
          <w:sz w:val="22"/>
          <w:szCs w:val="22"/>
          <w:lang w:val="de-DE" w:eastAsia="ja-JP" w:bidi="fa-IR"/>
        </w:rPr>
        <w:t>)</w:t>
      </w:r>
      <w:r w:rsidR="00C343CE"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i </w:t>
      </w:r>
      <w:proofErr w:type="spellStart"/>
      <w:r w:rsidRPr="007D77EE">
        <w:rPr>
          <w:rFonts w:eastAsia="ArialMT" w:cs="Times New Roman"/>
          <w:sz w:val="22"/>
          <w:szCs w:val="22"/>
          <w:lang w:val="de-DE" w:eastAsia="ja-JP" w:bidi="fa-IR"/>
        </w:rPr>
        <w:t>ustawą</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13 </w:t>
      </w:r>
      <w:proofErr w:type="spellStart"/>
      <w:r w:rsidRPr="007D77EE">
        <w:rPr>
          <w:rFonts w:eastAsia="ArialMT" w:cs="Times New Roman"/>
          <w:sz w:val="22"/>
          <w:szCs w:val="22"/>
          <w:lang w:val="de-DE" w:eastAsia="ja-JP" w:bidi="fa-IR"/>
        </w:rPr>
        <w:t>września</w:t>
      </w:r>
      <w:proofErr w:type="spellEnd"/>
      <w:r w:rsidRPr="007D77EE">
        <w:rPr>
          <w:rFonts w:eastAsia="ArialMT" w:cs="Times New Roman"/>
          <w:sz w:val="22"/>
          <w:szCs w:val="22"/>
          <w:lang w:val="de-DE" w:eastAsia="ja-JP" w:bidi="fa-IR"/>
        </w:rPr>
        <w:t xml:space="preserve"> 1996 r. o </w:t>
      </w:r>
      <w:proofErr w:type="spellStart"/>
      <w:r w:rsidRPr="007D77EE">
        <w:rPr>
          <w:rFonts w:eastAsia="ArialMT" w:cs="Times New Roman"/>
          <w:sz w:val="22"/>
          <w:szCs w:val="22"/>
          <w:lang w:val="de-DE" w:eastAsia="ja-JP" w:bidi="fa-IR"/>
        </w:rPr>
        <w:t>utrzymaniu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czystości</w:t>
      </w:r>
      <w:proofErr w:type="spellEnd"/>
      <w:r w:rsidRPr="007D77EE">
        <w:rPr>
          <w:rFonts w:eastAsia="ArialMT" w:cs="Times New Roman"/>
          <w:sz w:val="22"/>
          <w:szCs w:val="22"/>
          <w:lang w:val="de-DE" w:eastAsia="ja-JP" w:bidi="fa-IR"/>
        </w:rPr>
        <w:t xml:space="preserve"> i </w:t>
      </w:r>
      <w:proofErr w:type="spellStart"/>
      <w:r w:rsidR="00741EFA" w:rsidRPr="007D77EE">
        <w:rPr>
          <w:rFonts w:eastAsia="ArialMT" w:cs="Times New Roman"/>
          <w:sz w:val="22"/>
          <w:szCs w:val="22"/>
          <w:lang w:val="de-DE" w:eastAsia="ja-JP" w:bidi="fa-IR"/>
        </w:rPr>
        <w:t>porządku</w:t>
      </w:r>
      <w:proofErr w:type="spellEnd"/>
      <w:r w:rsidR="00741EFA" w:rsidRPr="007D77EE">
        <w:rPr>
          <w:rFonts w:eastAsia="ArialMT" w:cs="Times New Roman"/>
          <w:sz w:val="22"/>
          <w:szCs w:val="22"/>
          <w:lang w:val="de-DE" w:eastAsia="ja-JP" w:bidi="fa-IR"/>
        </w:rPr>
        <w:t xml:space="preserve"> w </w:t>
      </w:r>
      <w:proofErr w:type="spellStart"/>
      <w:r w:rsidR="00741EFA" w:rsidRPr="007D77EE">
        <w:rPr>
          <w:rFonts w:eastAsia="ArialMT" w:cs="Times New Roman"/>
          <w:sz w:val="22"/>
          <w:szCs w:val="22"/>
          <w:lang w:val="de-DE" w:eastAsia="ja-JP" w:bidi="fa-IR"/>
        </w:rPr>
        <w:t>gminach</w:t>
      </w:r>
      <w:proofErr w:type="spellEnd"/>
      <w:r w:rsidR="00741EF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w:t>
      </w:r>
      <w:r w:rsidR="00741EFA" w:rsidRPr="007D77EE">
        <w:rPr>
          <w:rFonts w:eastAsia="ArialMT" w:cs="Times New Roman"/>
          <w:sz w:val="22"/>
          <w:szCs w:val="22"/>
          <w:lang w:val="de-DE" w:eastAsia="ja-JP" w:bidi="fa-IR"/>
        </w:rPr>
        <w:t xml:space="preserve"> z </w:t>
      </w:r>
      <w:r w:rsidRPr="007D77EE">
        <w:rPr>
          <w:rFonts w:eastAsia="ArialMT" w:cs="Times New Roman"/>
          <w:sz w:val="22"/>
          <w:szCs w:val="22"/>
          <w:lang w:val="de-DE" w:eastAsia="ja-JP" w:bidi="fa-IR"/>
        </w:rPr>
        <w:t>20</w:t>
      </w:r>
      <w:r w:rsidR="003127BD" w:rsidRPr="007D77EE">
        <w:rPr>
          <w:rFonts w:eastAsia="ArialMT" w:cs="Times New Roman"/>
          <w:sz w:val="22"/>
          <w:szCs w:val="22"/>
          <w:lang w:val="de-DE" w:eastAsia="ja-JP" w:bidi="fa-IR"/>
        </w:rPr>
        <w:t>22</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3127BD" w:rsidRPr="007D77EE">
        <w:rPr>
          <w:rFonts w:eastAsia="ArialMT" w:cs="Times New Roman"/>
          <w:sz w:val="22"/>
          <w:szCs w:val="22"/>
          <w:lang w:val="de-DE" w:eastAsia="ja-JP" w:bidi="fa-IR"/>
        </w:rPr>
        <w:t xml:space="preserve">1297 z </w:t>
      </w:r>
      <w:proofErr w:type="spellStart"/>
      <w:r w:rsidR="003127BD" w:rsidRPr="007D77EE">
        <w:rPr>
          <w:rFonts w:eastAsia="ArialMT" w:cs="Times New Roman"/>
          <w:sz w:val="22"/>
          <w:szCs w:val="22"/>
          <w:lang w:val="de-DE" w:eastAsia="ja-JP" w:bidi="fa-IR"/>
        </w:rPr>
        <w:t>późn</w:t>
      </w:r>
      <w:proofErr w:type="spellEnd"/>
      <w:r w:rsidR="003127BD" w:rsidRPr="007D77EE">
        <w:rPr>
          <w:rFonts w:eastAsia="ArialMT" w:cs="Times New Roman"/>
          <w:sz w:val="22"/>
          <w:szCs w:val="22"/>
          <w:lang w:val="de-DE" w:eastAsia="ja-JP" w:bidi="fa-IR"/>
        </w:rPr>
        <w:t xml:space="preserve">. </w:t>
      </w:r>
      <w:proofErr w:type="spellStart"/>
      <w:r w:rsidR="003127BD" w:rsidRPr="007D77EE">
        <w:rPr>
          <w:rFonts w:eastAsia="ArialMT" w:cs="Times New Roman"/>
          <w:sz w:val="22"/>
          <w:szCs w:val="22"/>
          <w:lang w:val="de-DE" w:eastAsia="ja-JP" w:bidi="fa-IR"/>
        </w:rPr>
        <w:t>zm</w:t>
      </w:r>
      <w:proofErr w:type="spellEnd"/>
      <w:r w:rsidR="003127BD" w:rsidRPr="007D77EE">
        <w:rPr>
          <w:rFonts w:eastAsia="ArialMT" w:cs="Times New Roman"/>
          <w:sz w:val="22"/>
          <w:szCs w:val="22"/>
          <w:lang w:val="de-DE" w:eastAsia="ja-JP" w:bidi="fa-IR"/>
        </w:rPr>
        <w:t>.</w:t>
      </w:r>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dokonanej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kontroli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sporządza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pokontrolny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protokół</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Kontrola</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jest</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uzależniona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obecności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w:t>
      </w:r>
    </w:p>
    <w:p w14:paraId="07AC19C7" w14:textId="3BB74E9B"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umożliwić</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wstęp</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teren</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bazy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transportowej</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przedstawicielom</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pracownikom</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państwowych</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instytucji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upoważnionych</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kontroli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oraz</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przepisów</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prawa</w:t>
      </w:r>
      <w:proofErr w:type="spellEnd"/>
      <w:r w:rsidRPr="007D77EE">
        <w:rPr>
          <w:rFonts w:eastAsia="Arial-BoldMT" w:cs="Times New Roman"/>
          <w:b/>
          <w:bCs/>
          <w:sz w:val="22"/>
          <w:szCs w:val="22"/>
          <w:lang w:val="de-DE" w:eastAsia="ja-JP" w:bidi="fa-IR"/>
        </w:rPr>
        <w:t>.</w:t>
      </w:r>
    </w:p>
    <w:p w14:paraId="7065AEB2" w14:textId="38AFF28A"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udostępnić</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Zamawiającemu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każdym</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czasie</w:t>
      </w:r>
      <w:proofErr w:type="spellEnd"/>
      <w:r w:rsidRPr="007D77EE">
        <w:rPr>
          <w:rFonts w:eastAsia="ArialMT" w:cs="Times New Roman"/>
          <w:sz w:val="22"/>
          <w:szCs w:val="22"/>
          <w:lang w:val="de-DE" w:eastAsia="ja-JP" w:bidi="fa-IR"/>
        </w:rPr>
        <w:t xml:space="preserve"> i na </w:t>
      </w:r>
      <w:proofErr w:type="spellStart"/>
      <w:r w:rsidRPr="007D77EE">
        <w:rPr>
          <w:rFonts w:eastAsia="ArialMT" w:cs="Times New Roman"/>
          <w:sz w:val="22"/>
          <w:szCs w:val="22"/>
          <w:lang w:val="de-DE" w:eastAsia="ja-JP" w:bidi="fa-IR"/>
        </w:rPr>
        <w:t>każde</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żądanie</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dokumentacji</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związanej</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działalnością</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objętą</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przedmiotem</w:t>
      </w:r>
      <w:proofErr w:type="spellEnd"/>
      <w:r w:rsidR="00C343C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07EBE6D7" w14:textId="5AB98869"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stwierdzenia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nieprawidłowości</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realizacji</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niezwłocznie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powiadomi</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tym</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fakcie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wyznaczając</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jednocześnie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w:t>
      </w:r>
      <w:proofErr w:type="spellEnd"/>
      <w:r w:rsidRPr="007D77EE">
        <w:rPr>
          <w:rFonts w:eastAsia="ArialMT" w:cs="Times New Roman"/>
          <w:sz w:val="22"/>
          <w:szCs w:val="22"/>
          <w:lang w:val="de-DE" w:eastAsia="ja-JP" w:bidi="fa-IR"/>
        </w:rPr>
        <w:t xml:space="preserve"> na ich </w:t>
      </w:r>
      <w:proofErr w:type="spellStart"/>
      <w:r w:rsidRPr="007D77EE">
        <w:rPr>
          <w:rFonts w:eastAsia="ArialMT" w:cs="Times New Roman"/>
          <w:sz w:val="22"/>
          <w:szCs w:val="22"/>
          <w:lang w:val="de-DE" w:eastAsia="ja-JP" w:bidi="fa-IR"/>
        </w:rPr>
        <w:t>usunięcie</w:t>
      </w:r>
      <w:proofErr w:type="spellEnd"/>
      <w:r w:rsidRPr="007D77EE">
        <w:rPr>
          <w:rFonts w:eastAsia="ArialMT" w:cs="Times New Roman"/>
          <w:sz w:val="22"/>
          <w:szCs w:val="22"/>
          <w:lang w:val="de-DE" w:eastAsia="ja-JP" w:bidi="fa-IR"/>
        </w:rPr>
        <w:t>.</w:t>
      </w:r>
    </w:p>
    <w:p w14:paraId="00038978" w14:textId="51C82EFB" w:rsidR="00573361"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bieżąco</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pisemnie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informować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wszelkich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zagrożeniach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trudnościach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przeszkodach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związanych</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wykonywaniem</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także</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okolicznościach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leżących</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stronie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które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mogłyby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mieć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wpływ</w:t>
      </w:r>
      <w:proofErr w:type="spellEnd"/>
      <w:r w:rsidR="00D47DD4"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na </w:t>
      </w:r>
      <w:proofErr w:type="spellStart"/>
      <w:r w:rsidRPr="007D77EE">
        <w:rPr>
          <w:rFonts w:eastAsia="ArialMT" w:cs="Times New Roman"/>
          <w:sz w:val="22"/>
          <w:szCs w:val="22"/>
          <w:lang w:val="de-DE" w:eastAsia="ja-JP" w:bidi="fa-IR"/>
        </w:rPr>
        <w:t>zakres</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jakość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wykonywania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prac</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również</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dotrzymania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terminów</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22BD7F63" w14:textId="7732A188" w:rsidR="00F2721D" w:rsidRPr="007D77EE" w:rsidRDefault="00436922" w:rsidP="00AC7CA5">
      <w:pPr>
        <w:pStyle w:val="Akapitzlist"/>
        <w:numPr>
          <w:ilvl w:val="1"/>
          <w:numId w:val="98"/>
        </w:numPr>
        <w:autoSpaceDE w:val="0"/>
        <w:ind w:left="284"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niezwłocznie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przedsięwziąć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kroki</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celu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usunięcia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przeszkód</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związanych</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realizacją</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które</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odpowiedzialność</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ponosi</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zgłoszone</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sposób</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opisany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ust</w:t>
      </w:r>
      <w:proofErr w:type="spellEnd"/>
      <w:r w:rsidRPr="007D77EE">
        <w:rPr>
          <w:rFonts w:eastAsia="ArialMT" w:cs="Times New Roman"/>
          <w:sz w:val="22"/>
          <w:szCs w:val="22"/>
          <w:lang w:val="de-DE" w:eastAsia="ja-JP" w:bidi="fa-IR"/>
        </w:rPr>
        <w:t xml:space="preserve">. 5 </w:t>
      </w:r>
      <w:proofErr w:type="spellStart"/>
      <w:r w:rsidRPr="007D77EE">
        <w:rPr>
          <w:rFonts w:eastAsia="ArialMT" w:cs="Times New Roman"/>
          <w:sz w:val="22"/>
          <w:szCs w:val="22"/>
          <w:lang w:val="de-DE" w:eastAsia="ja-JP" w:bidi="fa-IR"/>
        </w:rPr>
        <w:t>niniejszego</w:t>
      </w:r>
      <w:proofErr w:type="spellEnd"/>
      <w:r w:rsidR="00D47DD4"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paragrafu</w:t>
      </w:r>
      <w:proofErr w:type="spellEnd"/>
      <w:r w:rsidRPr="007D77EE">
        <w:rPr>
          <w:rFonts w:eastAsia="ArialMT" w:cs="Times New Roman"/>
          <w:sz w:val="22"/>
          <w:szCs w:val="22"/>
          <w:lang w:val="de-DE" w:eastAsia="ja-JP" w:bidi="fa-IR"/>
        </w:rPr>
        <w:t>.</w:t>
      </w:r>
    </w:p>
    <w:p w14:paraId="5ACCB4AF" w14:textId="77777777" w:rsidR="00F2721D" w:rsidRPr="007D77EE" w:rsidRDefault="00F2721D">
      <w:pPr>
        <w:autoSpaceDE w:val="0"/>
        <w:jc w:val="center"/>
        <w:rPr>
          <w:rFonts w:eastAsia="Arial-BoldMT" w:cs="Times New Roman"/>
          <w:b/>
          <w:bCs/>
          <w:sz w:val="22"/>
          <w:szCs w:val="22"/>
          <w:lang w:val="de-DE" w:eastAsia="ja-JP" w:bidi="fa-IR"/>
        </w:rPr>
      </w:pPr>
    </w:p>
    <w:p w14:paraId="7A3C7C51"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6</w:t>
      </w:r>
    </w:p>
    <w:p w14:paraId="7D7A36BE" w14:textId="0F6CFE01"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Wynagrodzenie</w:t>
      </w:r>
      <w:proofErr w:type="spellEnd"/>
      <w:r w:rsidR="00D47DD4"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za</w:t>
      </w:r>
      <w:proofErr w:type="spellEnd"/>
      <w:r w:rsidR="00D47DD4"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wykonywanie</w:t>
      </w:r>
      <w:proofErr w:type="spellEnd"/>
      <w:r w:rsidR="00D47DD4"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54931906" w14:textId="516E852C" w:rsidR="002C6010" w:rsidRPr="007D77EE" w:rsidRDefault="002C6010" w:rsidP="002D270C">
      <w:pPr>
        <w:widowControl/>
        <w:numPr>
          <w:ilvl w:val="0"/>
          <w:numId w:val="113"/>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Wartość umowy tj. wartość obliczona w o</w:t>
      </w:r>
      <w:r w:rsidR="00B75B5C" w:rsidRPr="007D77EE">
        <w:rPr>
          <w:rFonts w:eastAsiaTheme="minorHAnsi" w:cs="Times New Roman"/>
          <w:color w:val="000000"/>
          <w:kern w:val="0"/>
          <w:sz w:val="22"/>
          <w:szCs w:val="22"/>
          <w:lang w:eastAsia="en-US" w:bidi="ar-SA"/>
        </w:rPr>
        <w:t>parciu o  prognozowane ilości (</w:t>
      </w:r>
      <w:r w:rsidRPr="007D77EE">
        <w:rPr>
          <w:rFonts w:eastAsiaTheme="minorHAnsi" w:cs="Times New Roman"/>
          <w:color w:val="000000"/>
          <w:kern w:val="0"/>
          <w:sz w:val="22"/>
          <w:szCs w:val="22"/>
          <w:lang w:eastAsia="en-US" w:bidi="ar-SA"/>
        </w:rPr>
        <w:t>strumień odpadów na podst. 20</w:t>
      </w:r>
      <w:r w:rsidR="00066941" w:rsidRPr="007D77EE">
        <w:rPr>
          <w:rFonts w:eastAsiaTheme="minorHAnsi" w:cs="Times New Roman"/>
          <w:color w:val="000000"/>
          <w:kern w:val="0"/>
          <w:sz w:val="22"/>
          <w:szCs w:val="22"/>
          <w:lang w:eastAsia="en-US" w:bidi="ar-SA"/>
        </w:rPr>
        <w:t>2</w:t>
      </w:r>
      <w:r w:rsidR="005B78B8">
        <w:rPr>
          <w:rFonts w:eastAsiaTheme="minorHAnsi" w:cs="Times New Roman"/>
          <w:color w:val="000000"/>
          <w:kern w:val="0"/>
          <w:sz w:val="22"/>
          <w:szCs w:val="22"/>
          <w:lang w:eastAsia="en-US" w:bidi="ar-SA"/>
        </w:rPr>
        <w:t>4</w:t>
      </w:r>
      <w:r w:rsidRPr="007D77EE">
        <w:rPr>
          <w:rFonts w:eastAsiaTheme="minorHAnsi" w:cs="Times New Roman"/>
          <w:color w:val="000000"/>
          <w:kern w:val="0"/>
          <w:sz w:val="22"/>
          <w:szCs w:val="22"/>
          <w:lang w:eastAsia="en-US" w:bidi="ar-SA"/>
        </w:rPr>
        <w:t xml:space="preserve"> r</w:t>
      </w:r>
      <w:r w:rsidR="003127BD" w:rsidRPr="007D77EE">
        <w:rPr>
          <w:rFonts w:eastAsiaTheme="minorHAnsi" w:cs="Times New Roman"/>
          <w:color w:val="000000"/>
          <w:kern w:val="0"/>
          <w:sz w:val="22"/>
          <w:szCs w:val="22"/>
          <w:lang w:eastAsia="en-US" w:bidi="ar-SA"/>
        </w:rPr>
        <w:t>.</w:t>
      </w:r>
      <w:r w:rsidRPr="007D77EE">
        <w:rPr>
          <w:rFonts w:eastAsiaTheme="minorHAnsi" w:cs="Times New Roman"/>
          <w:color w:val="000000"/>
          <w:kern w:val="0"/>
          <w:sz w:val="22"/>
          <w:szCs w:val="22"/>
          <w:lang w:eastAsia="en-US" w:bidi="ar-SA"/>
        </w:rPr>
        <w:t xml:space="preserve"> ) odpadów oraz ceny jednostkowe podane w ofercie Wykonawcy i wynosi </w:t>
      </w:r>
      <w:r w:rsidR="00066941" w:rsidRPr="007D77EE">
        <w:rPr>
          <w:rFonts w:eastAsiaTheme="minorHAnsi" w:cs="Times New Roman"/>
          <w:b/>
          <w:color w:val="000000"/>
          <w:kern w:val="0"/>
          <w:sz w:val="22"/>
          <w:szCs w:val="22"/>
          <w:lang w:eastAsia="en-US" w:bidi="ar-SA"/>
        </w:rPr>
        <w:t>…………</w:t>
      </w:r>
      <w:r w:rsidRPr="007D77EE">
        <w:rPr>
          <w:rFonts w:eastAsiaTheme="minorHAnsi" w:cs="Times New Roman"/>
          <w:b/>
          <w:color w:val="000000"/>
          <w:kern w:val="0"/>
          <w:sz w:val="22"/>
          <w:szCs w:val="22"/>
          <w:lang w:eastAsia="en-US" w:bidi="ar-SA"/>
        </w:rPr>
        <w:t xml:space="preserve"> brutto</w:t>
      </w:r>
      <w:r w:rsidRPr="007D77EE">
        <w:rPr>
          <w:rFonts w:eastAsiaTheme="minorHAnsi" w:cs="Times New Roman"/>
          <w:color w:val="000000"/>
          <w:kern w:val="0"/>
          <w:sz w:val="22"/>
          <w:szCs w:val="22"/>
          <w:lang w:eastAsia="en-US" w:bidi="ar-SA"/>
        </w:rPr>
        <w:t xml:space="preserve"> ( słownie:</w:t>
      </w:r>
      <w:r w:rsidR="00066941" w:rsidRPr="007D77EE">
        <w:rPr>
          <w:rFonts w:eastAsiaTheme="minorHAnsi" w:cs="Times New Roman"/>
          <w:color w:val="000000"/>
          <w:kern w:val="0"/>
          <w:sz w:val="22"/>
          <w:szCs w:val="22"/>
          <w:lang w:eastAsia="en-US" w:bidi="ar-SA"/>
        </w:rPr>
        <w:t>………………………………….</w:t>
      </w:r>
      <w:r w:rsidRPr="007D77EE">
        <w:rPr>
          <w:rFonts w:eastAsiaTheme="minorHAnsi" w:cs="Times New Roman"/>
          <w:color w:val="000000"/>
          <w:kern w:val="0"/>
          <w:sz w:val="22"/>
          <w:szCs w:val="22"/>
          <w:lang w:eastAsia="en-US" w:bidi="ar-SA"/>
        </w:rPr>
        <w:t>)</w:t>
      </w:r>
    </w:p>
    <w:p w14:paraId="2A33DAB7" w14:textId="77777777" w:rsidR="002C6010" w:rsidRPr="007D77EE" w:rsidRDefault="002C6010" w:rsidP="002D270C">
      <w:pPr>
        <w:widowControl/>
        <w:numPr>
          <w:ilvl w:val="0"/>
          <w:numId w:val="113"/>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Wynagrodzenie Wykonawcy w okresie obowiązywania umowy będzie stanowiło iloczyn </w:t>
      </w:r>
      <w:proofErr w:type="spellStart"/>
      <w:r w:rsidRPr="007D77EE">
        <w:rPr>
          <w:rFonts w:eastAsiaTheme="minorHAnsi" w:cs="Times New Roman"/>
          <w:color w:val="000000"/>
          <w:kern w:val="0"/>
          <w:sz w:val="22"/>
          <w:szCs w:val="22"/>
          <w:lang w:eastAsia="en-US" w:bidi="ar-SA"/>
        </w:rPr>
        <w:t>dostarczonych</w:t>
      </w:r>
      <w:r w:rsidR="00431B73" w:rsidRPr="007D77EE">
        <w:rPr>
          <w:rFonts w:eastAsiaTheme="minorHAnsi" w:cs="Times New Roman"/>
          <w:iCs/>
          <w:kern w:val="0"/>
          <w:sz w:val="22"/>
          <w:szCs w:val="22"/>
          <w:lang w:eastAsia="en-US" w:bidi="ar-SA"/>
        </w:rPr>
        <w:t>do</w:t>
      </w:r>
      <w:proofErr w:type="spellEnd"/>
      <w:r w:rsidR="00431B73" w:rsidRPr="007D77EE">
        <w:rPr>
          <w:rFonts w:eastAsiaTheme="minorHAnsi" w:cs="Times New Roman"/>
          <w:iCs/>
          <w:kern w:val="0"/>
          <w:sz w:val="22"/>
          <w:szCs w:val="22"/>
          <w:lang w:eastAsia="en-US" w:bidi="ar-SA"/>
        </w:rPr>
        <w:t xml:space="preserve"> instalacji komunalnej wskazanej w </w:t>
      </w:r>
      <w:r w:rsidR="007F1886" w:rsidRPr="007D77EE">
        <w:rPr>
          <w:rFonts w:eastAsiaTheme="minorHAnsi" w:cs="Times New Roman"/>
          <w:iCs/>
          <w:kern w:val="0"/>
          <w:sz w:val="22"/>
          <w:szCs w:val="22"/>
          <w:lang w:eastAsia="en-US" w:bidi="ar-SA"/>
        </w:rPr>
        <w:t>§ 1 pkt.</w:t>
      </w:r>
      <w:r w:rsidR="00E45F66" w:rsidRPr="007D77EE">
        <w:rPr>
          <w:rFonts w:eastAsiaTheme="minorHAnsi" w:cs="Times New Roman"/>
          <w:iCs/>
          <w:kern w:val="0"/>
          <w:sz w:val="22"/>
          <w:szCs w:val="22"/>
          <w:lang w:eastAsia="en-US" w:bidi="ar-SA"/>
        </w:rPr>
        <w:t xml:space="preserve"> 1.</w:t>
      </w:r>
      <w:r w:rsidR="007F1886" w:rsidRPr="007D77EE">
        <w:rPr>
          <w:rFonts w:eastAsiaTheme="minorHAnsi" w:cs="Times New Roman"/>
          <w:iCs/>
          <w:kern w:val="0"/>
          <w:sz w:val="22"/>
          <w:szCs w:val="22"/>
          <w:lang w:eastAsia="en-US" w:bidi="ar-SA"/>
        </w:rPr>
        <w:t>3</w:t>
      </w:r>
      <w:r w:rsidR="00431B73" w:rsidRPr="007D77EE">
        <w:rPr>
          <w:rFonts w:eastAsiaTheme="minorHAnsi" w:cs="Times New Roman"/>
          <w:iCs/>
          <w:kern w:val="0"/>
          <w:sz w:val="22"/>
          <w:szCs w:val="22"/>
          <w:lang w:eastAsia="en-US" w:bidi="ar-SA"/>
        </w:rPr>
        <w:t xml:space="preserve"> oraz zagospodarowanych we własnym </w:t>
      </w:r>
      <w:proofErr w:type="spellStart"/>
      <w:r w:rsidR="00431B73" w:rsidRPr="007D77EE">
        <w:rPr>
          <w:rFonts w:eastAsiaTheme="minorHAnsi" w:cs="Times New Roman"/>
          <w:iCs/>
          <w:kern w:val="0"/>
          <w:sz w:val="22"/>
          <w:szCs w:val="22"/>
          <w:lang w:eastAsia="en-US" w:bidi="ar-SA"/>
        </w:rPr>
        <w:t>zakresie</w:t>
      </w:r>
      <w:r w:rsidRPr="007D77EE">
        <w:rPr>
          <w:rFonts w:eastAsiaTheme="minorHAnsi" w:cs="Times New Roman"/>
          <w:kern w:val="0"/>
          <w:sz w:val="22"/>
          <w:szCs w:val="22"/>
          <w:lang w:eastAsia="en-US" w:bidi="ar-SA"/>
        </w:rPr>
        <w:t>odpadów</w:t>
      </w:r>
      <w:proofErr w:type="spellEnd"/>
      <w:r w:rsidRPr="007D77EE">
        <w:rPr>
          <w:rFonts w:eastAsiaTheme="minorHAnsi" w:cs="Times New Roman"/>
          <w:color w:val="000000"/>
          <w:kern w:val="0"/>
          <w:sz w:val="22"/>
          <w:szCs w:val="22"/>
          <w:lang w:eastAsia="en-US" w:bidi="ar-SA"/>
        </w:rPr>
        <w:t xml:space="preserve"> wyrażonych w Mg i ceny za transport 1 Mg odpadów podanej w ofercie Wykonawcy dla danej kategorii odpadów.</w:t>
      </w:r>
    </w:p>
    <w:p w14:paraId="225A68A9" w14:textId="77777777" w:rsidR="002C6010" w:rsidRPr="007D77EE" w:rsidRDefault="007F1886" w:rsidP="002D270C">
      <w:pPr>
        <w:widowControl/>
        <w:numPr>
          <w:ilvl w:val="0"/>
          <w:numId w:val="113"/>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iCs/>
          <w:kern w:val="0"/>
          <w:sz w:val="22"/>
          <w:szCs w:val="22"/>
          <w:lang w:eastAsia="en-US" w:bidi="ar-SA"/>
        </w:rPr>
        <w:t xml:space="preserve">Ceny </w:t>
      </w:r>
      <w:r w:rsidRPr="007D77EE">
        <w:rPr>
          <w:rFonts w:eastAsiaTheme="minorHAnsi" w:cs="Times New Roman"/>
          <w:kern w:val="0"/>
          <w:sz w:val="22"/>
          <w:szCs w:val="22"/>
          <w:lang w:eastAsia="en-US" w:bidi="ar-SA"/>
        </w:rPr>
        <w:t>jednostkowe</w:t>
      </w:r>
      <w:r w:rsidR="002C6010" w:rsidRPr="007D77EE">
        <w:rPr>
          <w:rFonts w:eastAsiaTheme="minorHAnsi" w:cs="Times New Roman"/>
          <w:color w:val="000000"/>
          <w:kern w:val="0"/>
          <w:sz w:val="22"/>
          <w:szCs w:val="22"/>
          <w:lang w:eastAsia="en-US" w:bidi="ar-SA"/>
        </w:rPr>
        <w:t xml:space="preserve"> podane w ofercie Wykonawcy pozostają niezmienne w okresie obowiązywania umowy z zastrzeżeniem postanowień </w:t>
      </w:r>
      <w:r w:rsidR="002C6010" w:rsidRPr="007D77EE">
        <w:rPr>
          <w:rFonts w:eastAsiaTheme="minorHAnsi" w:cs="Times New Roman"/>
          <w:color w:val="000000" w:themeColor="text1"/>
          <w:kern w:val="0"/>
          <w:sz w:val="22"/>
          <w:szCs w:val="22"/>
          <w:lang w:eastAsia="en-US" w:bidi="ar-SA"/>
        </w:rPr>
        <w:t xml:space="preserve">określonych w §13 ust.1 pkt c </w:t>
      </w:r>
      <w:proofErr w:type="spellStart"/>
      <w:r w:rsidR="002C6010" w:rsidRPr="007D77EE">
        <w:rPr>
          <w:rFonts w:eastAsiaTheme="minorHAnsi" w:cs="Times New Roman"/>
          <w:color w:val="000000" w:themeColor="text1"/>
          <w:kern w:val="0"/>
          <w:sz w:val="22"/>
          <w:szCs w:val="22"/>
          <w:lang w:eastAsia="en-US" w:bidi="ar-SA"/>
        </w:rPr>
        <w:t>niniejszej</w:t>
      </w:r>
      <w:r w:rsidR="002C6010" w:rsidRPr="007D77EE">
        <w:rPr>
          <w:rFonts w:eastAsiaTheme="minorHAnsi" w:cs="Times New Roman"/>
          <w:color w:val="000000"/>
          <w:kern w:val="0"/>
          <w:sz w:val="22"/>
          <w:szCs w:val="22"/>
          <w:lang w:eastAsia="en-US" w:bidi="ar-SA"/>
        </w:rPr>
        <w:t>umowy</w:t>
      </w:r>
      <w:proofErr w:type="spellEnd"/>
      <w:r w:rsidR="002C6010" w:rsidRPr="007D77EE">
        <w:rPr>
          <w:rFonts w:eastAsiaTheme="minorHAnsi" w:cs="Times New Roman"/>
          <w:color w:val="000000"/>
          <w:kern w:val="0"/>
          <w:sz w:val="22"/>
          <w:szCs w:val="22"/>
          <w:lang w:eastAsia="en-US" w:bidi="ar-SA"/>
        </w:rPr>
        <w:t>.</w:t>
      </w:r>
    </w:p>
    <w:p w14:paraId="016DEE7F" w14:textId="77777777" w:rsidR="002C6010" w:rsidRPr="007D77EE" w:rsidRDefault="002C6010" w:rsidP="002D270C">
      <w:pPr>
        <w:widowControl/>
        <w:suppressAutoHyphens w:val="0"/>
        <w:autoSpaceDE w:val="0"/>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noProof/>
          <w:color w:val="000000"/>
          <w:kern w:val="0"/>
          <w:sz w:val="22"/>
          <w:szCs w:val="22"/>
          <w:lang w:eastAsia="pl-PL" w:bidi="ar-SA"/>
        </w:rPr>
        <w:drawing>
          <wp:inline distT="0" distB="0" distL="0" distR="0" wp14:anchorId="33991EAA" wp14:editId="143A260B">
            <wp:extent cx="2857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inline>
        </w:drawing>
      </w:r>
      <w:r w:rsidRPr="007D77EE">
        <w:rPr>
          <w:rFonts w:eastAsiaTheme="minorHAnsi" w:cs="Times New Roman"/>
          <w:noProof/>
          <w:color w:val="000000"/>
          <w:kern w:val="0"/>
          <w:sz w:val="22"/>
          <w:szCs w:val="22"/>
          <w:lang w:eastAsia="pl-PL" w:bidi="ar-SA"/>
        </w:rPr>
        <w:drawing>
          <wp:inline distT="0" distB="0" distL="0" distR="0" wp14:anchorId="15D23603" wp14:editId="3C6EC58A">
            <wp:extent cx="28575" cy="95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inline>
        </w:drawing>
      </w:r>
      <w:r w:rsidRPr="007D77EE">
        <w:rPr>
          <w:rFonts w:eastAsiaTheme="minorHAnsi" w:cs="Times New Roman"/>
          <w:color w:val="000000"/>
          <w:kern w:val="0"/>
          <w:sz w:val="22"/>
          <w:szCs w:val="22"/>
          <w:lang w:eastAsia="en-US" w:bidi="ar-SA"/>
        </w:rPr>
        <w:t xml:space="preserve">     4. Wykonawca oświadcza, że przed zawarciem umowy dokonał oględzin obszaru świadczenia </w:t>
      </w:r>
    </w:p>
    <w:p w14:paraId="71631C1B" w14:textId="77777777" w:rsidR="002C6010" w:rsidRPr="007D77EE" w:rsidRDefault="002C6010" w:rsidP="002D270C">
      <w:pPr>
        <w:widowControl/>
        <w:suppressAutoHyphens w:val="0"/>
        <w:autoSpaceDE w:val="0"/>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usługi oraz zapoznał się szczegółowo z warunkami świadczenia usługi.</w:t>
      </w:r>
    </w:p>
    <w:p w14:paraId="023A2AD4" w14:textId="77777777" w:rsidR="002C6010" w:rsidRPr="007D77EE" w:rsidRDefault="002C6010"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Wykonawca oświadcza, że jest świadomy, iż:</w:t>
      </w:r>
    </w:p>
    <w:p w14:paraId="0C89BF24" w14:textId="77777777" w:rsidR="002C6010" w:rsidRPr="007D77EE" w:rsidRDefault="002C6010" w:rsidP="002D270C">
      <w:pPr>
        <w:widowControl/>
        <w:numPr>
          <w:ilvl w:val="0"/>
          <w:numId w:val="115"/>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jego błędna ocena w powyższym zakresie mogąca mieć </w:t>
      </w:r>
      <w:r w:rsidR="007F1886" w:rsidRPr="007D77EE">
        <w:rPr>
          <w:rFonts w:eastAsiaTheme="minorHAnsi" w:cs="Times New Roman"/>
          <w:color w:val="000000"/>
          <w:kern w:val="0"/>
          <w:sz w:val="22"/>
          <w:szCs w:val="22"/>
          <w:lang w:eastAsia="en-US" w:bidi="ar-SA"/>
        </w:rPr>
        <w:t>negatywny wpływ</w:t>
      </w:r>
      <w:r w:rsidRPr="007D77EE">
        <w:rPr>
          <w:rFonts w:eastAsiaTheme="minorHAnsi" w:cs="Times New Roman"/>
          <w:color w:val="000000"/>
          <w:kern w:val="0"/>
          <w:sz w:val="22"/>
          <w:szCs w:val="22"/>
          <w:lang w:eastAsia="en-US" w:bidi="ar-SA"/>
        </w:rPr>
        <w:t xml:space="preserve"> na realizację usługi nie zwalnia go z jego zobowiązań wynikających z Umowy </w:t>
      </w:r>
      <w:r w:rsidR="007F1886" w:rsidRPr="007D77EE">
        <w:rPr>
          <w:rFonts w:eastAsiaTheme="minorHAnsi" w:cs="Times New Roman"/>
          <w:color w:val="000000"/>
          <w:kern w:val="0"/>
          <w:sz w:val="22"/>
          <w:szCs w:val="22"/>
          <w:lang w:eastAsia="en-US" w:bidi="ar-SA"/>
        </w:rPr>
        <w:t>ani nie upoważnia</w:t>
      </w:r>
      <w:r w:rsidRPr="007D77EE">
        <w:rPr>
          <w:rFonts w:eastAsiaTheme="minorHAnsi" w:cs="Times New Roman"/>
          <w:color w:val="000000"/>
          <w:kern w:val="0"/>
          <w:sz w:val="22"/>
          <w:szCs w:val="22"/>
          <w:lang w:eastAsia="en-US" w:bidi="ar-SA"/>
        </w:rPr>
        <w:t xml:space="preserve"> go do kierowania jakichkolwiek roszczeń do Zamawiającego,</w:t>
      </w:r>
    </w:p>
    <w:p w14:paraId="1B767D6F" w14:textId="77777777" w:rsidR="002C6010" w:rsidRPr="007D77EE" w:rsidRDefault="002C6010" w:rsidP="002D270C">
      <w:pPr>
        <w:widowControl/>
        <w:numPr>
          <w:ilvl w:val="0"/>
          <w:numId w:val="115"/>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ponosi ryzyko wszelkich kosztów związanych z dostosowania usługi do Przepisów Prawa lub decyzji właściwych organów</w:t>
      </w:r>
      <w:r w:rsidR="00CF5302" w:rsidRPr="007D77EE">
        <w:rPr>
          <w:rFonts w:eastAsiaTheme="minorHAnsi" w:cs="Times New Roman"/>
          <w:color w:val="000000"/>
          <w:kern w:val="0"/>
          <w:sz w:val="22"/>
          <w:szCs w:val="22"/>
          <w:lang w:eastAsia="en-US" w:bidi="ar-SA"/>
        </w:rPr>
        <w:t>,</w:t>
      </w:r>
    </w:p>
    <w:p w14:paraId="2BB6BC05" w14:textId="77777777" w:rsidR="002C6010" w:rsidRPr="007D77EE" w:rsidRDefault="002C6010" w:rsidP="002D270C">
      <w:pPr>
        <w:widowControl/>
        <w:numPr>
          <w:ilvl w:val="0"/>
          <w:numId w:val="115"/>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przyjęty dla potrzeb ustalenia wartości umowy strumień odpadów jest jedynie prognozowany, a faktyczna ilość poszczególnych odpadów w ramach poszczególnych rodzajów może być inna w tym również znacznie niższa i znacznie wyższa.</w:t>
      </w:r>
    </w:p>
    <w:p w14:paraId="1C57D8F5" w14:textId="77777777" w:rsidR="002C6010" w:rsidRPr="007D77EE" w:rsidRDefault="002C6010"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Rozliczenie za przedmiot umowy, opisane </w:t>
      </w:r>
      <w:r w:rsidR="007F1886" w:rsidRPr="007D77EE">
        <w:rPr>
          <w:rFonts w:eastAsiaTheme="minorHAnsi" w:cs="Times New Roman"/>
          <w:color w:val="000000"/>
          <w:kern w:val="0"/>
          <w:sz w:val="22"/>
          <w:szCs w:val="22"/>
          <w:lang w:eastAsia="en-US" w:bidi="ar-SA"/>
        </w:rPr>
        <w:t xml:space="preserve">w </w:t>
      </w:r>
      <w:r w:rsidRPr="007D77EE">
        <w:rPr>
          <w:rFonts w:eastAsiaTheme="minorHAnsi" w:cs="Times New Roman"/>
          <w:color w:val="000000"/>
          <w:kern w:val="0"/>
          <w:sz w:val="22"/>
          <w:szCs w:val="22"/>
          <w:lang w:eastAsia="en-US" w:bidi="ar-SA"/>
        </w:rPr>
        <w:t>ust. 2, następować będzie miesięcznie na podstawie faktur częściowych, wystawionych w oparciu o ilości faktycznie odebranych odpadów, wynikające z dowodów wagowych i kart przekazania odpadów</w:t>
      </w:r>
      <w:r w:rsidR="00CF5302" w:rsidRPr="007D77EE">
        <w:rPr>
          <w:rFonts w:eastAsiaTheme="minorHAnsi" w:cs="Times New Roman"/>
          <w:color w:val="000000"/>
          <w:kern w:val="0"/>
          <w:sz w:val="22"/>
          <w:szCs w:val="22"/>
          <w:lang w:eastAsia="en-US" w:bidi="ar-SA"/>
        </w:rPr>
        <w:t>.</w:t>
      </w:r>
    </w:p>
    <w:p w14:paraId="712AF59F" w14:textId="77777777" w:rsidR="002C6010" w:rsidRPr="007D77EE" w:rsidRDefault="00711DEF"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Wraz z</w:t>
      </w:r>
      <w:r w:rsidR="002C6010" w:rsidRPr="007D77EE">
        <w:rPr>
          <w:rFonts w:eastAsiaTheme="minorHAnsi" w:cs="Times New Roman"/>
          <w:color w:val="000000"/>
          <w:kern w:val="0"/>
          <w:sz w:val="22"/>
          <w:szCs w:val="22"/>
          <w:lang w:eastAsia="en-US" w:bidi="ar-SA"/>
        </w:rPr>
        <w:t xml:space="preserve"> faktur</w:t>
      </w:r>
      <w:r w:rsidRPr="007D77EE">
        <w:rPr>
          <w:rFonts w:eastAsiaTheme="minorHAnsi" w:cs="Times New Roman"/>
          <w:color w:val="000000"/>
          <w:kern w:val="0"/>
          <w:sz w:val="22"/>
          <w:szCs w:val="22"/>
          <w:lang w:eastAsia="en-US" w:bidi="ar-SA"/>
        </w:rPr>
        <w:t>ą</w:t>
      </w:r>
      <w:r w:rsidR="002C6010" w:rsidRPr="007D77EE">
        <w:rPr>
          <w:rFonts w:eastAsiaTheme="minorHAnsi" w:cs="Times New Roman"/>
          <w:color w:val="000000"/>
          <w:kern w:val="0"/>
          <w:sz w:val="22"/>
          <w:szCs w:val="22"/>
          <w:lang w:eastAsia="en-US" w:bidi="ar-SA"/>
        </w:rPr>
        <w:t xml:space="preserve"> Wykonawca przedłoży Zamawiającemu:</w:t>
      </w:r>
    </w:p>
    <w:p w14:paraId="181DC951" w14:textId="77777777" w:rsidR="002C6010" w:rsidRPr="007D77EE" w:rsidRDefault="002C6010" w:rsidP="002D270C">
      <w:pPr>
        <w:widowControl/>
        <w:numPr>
          <w:ilvl w:val="0"/>
          <w:numId w:val="116"/>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rozliczeni</w:t>
      </w:r>
      <w:r w:rsidR="00711DEF" w:rsidRPr="007D77EE">
        <w:rPr>
          <w:rFonts w:eastAsiaTheme="minorHAnsi" w:cs="Times New Roman"/>
          <w:color w:val="000000"/>
          <w:kern w:val="0"/>
          <w:sz w:val="22"/>
          <w:szCs w:val="22"/>
          <w:lang w:eastAsia="en-US" w:bidi="ar-SA"/>
        </w:rPr>
        <w:t>e przygotowane</w:t>
      </w:r>
      <w:r w:rsidRPr="007D77EE">
        <w:rPr>
          <w:rFonts w:eastAsiaTheme="minorHAnsi" w:cs="Times New Roman"/>
          <w:color w:val="000000"/>
          <w:kern w:val="0"/>
          <w:sz w:val="22"/>
          <w:szCs w:val="22"/>
          <w:lang w:eastAsia="en-US" w:bidi="ar-SA"/>
        </w:rPr>
        <w:t xml:space="preserve"> zgodnie ze wzorem kalkulacji kosztów zawartym w </w:t>
      </w:r>
      <w:r w:rsidRPr="007D77EE">
        <w:rPr>
          <w:rFonts w:eastAsiaTheme="minorHAnsi" w:cs="Times New Roman"/>
          <w:kern w:val="0"/>
          <w:sz w:val="22"/>
          <w:szCs w:val="22"/>
          <w:lang w:eastAsia="en-US" w:bidi="ar-SA"/>
        </w:rPr>
        <w:t>Załączniku nr 1 do SIWZ,</w:t>
      </w:r>
      <w:r w:rsidRPr="007D77EE">
        <w:rPr>
          <w:rFonts w:eastAsiaTheme="minorHAnsi" w:cs="Times New Roman"/>
          <w:color w:val="000000"/>
          <w:kern w:val="0"/>
          <w:sz w:val="22"/>
          <w:szCs w:val="22"/>
          <w:lang w:eastAsia="en-US" w:bidi="ar-SA"/>
        </w:rPr>
        <w:t xml:space="preserve"> wykazującym szczegółowo kwoty, do których otrzymania Wykonawca uważa się za uprawnionego, </w:t>
      </w:r>
    </w:p>
    <w:p w14:paraId="49C0DD8D" w14:textId="77777777" w:rsidR="002C6010" w:rsidRPr="007D77EE" w:rsidRDefault="002C6010" w:rsidP="002D270C">
      <w:pPr>
        <w:widowControl/>
        <w:numPr>
          <w:ilvl w:val="0"/>
          <w:numId w:val="116"/>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dowody wagowe, potwierdzające zważenie odpadów na wadz</w:t>
      </w:r>
      <w:r w:rsidR="00711DEF" w:rsidRPr="007D77EE">
        <w:rPr>
          <w:rFonts w:eastAsiaTheme="minorHAnsi" w:cs="Times New Roman"/>
          <w:color w:val="000000"/>
          <w:kern w:val="0"/>
          <w:sz w:val="22"/>
          <w:szCs w:val="22"/>
          <w:lang w:eastAsia="en-US" w:bidi="ar-SA"/>
        </w:rPr>
        <w:t>e w punkcie przekazania odpadów</w:t>
      </w:r>
      <w:r w:rsidRPr="007D77EE">
        <w:rPr>
          <w:rFonts w:eastAsiaTheme="minorHAnsi" w:cs="Times New Roman"/>
          <w:color w:val="000000"/>
          <w:kern w:val="0"/>
          <w:sz w:val="22"/>
          <w:szCs w:val="22"/>
          <w:lang w:eastAsia="en-US" w:bidi="ar-SA"/>
        </w:rPr>
        <w:t xml:space="preserve">, </w:t>
      </w:r>
    </w:p>
    <w:p w14:paraId="07003BC0" w14:textId="77777777" w:rsidR="002C6010" w:rsidRPr="007D77EE" w:rsidRDefault="002C6010" w:rsidP="002D270C">
      <w:pPr>
        <w:widowControl/>
        <w:numPr>
          <w:ilvl w:val="0"/>
          <w:numId w:val="114"/>
        </w:numPr>
        <w:suppressAutoHyphens w:val="0"/>
        <w:autoSpaceDE w:val="0"/>
        <w:autoSpaceDN/>
        <w:adjustRightInd w:val="0"/>
        <w:jc w:val="both"/>
        <w:textAlignment w:val="auto"/>
        <w:rPr>
          <w:rFonts w:eastAsiaTheme="minorHAnsi" w:cs="Times New Roman"/>
          <w:kern w:val="0"/>
          <w:sz w:val="22"/>
          <w:szCs w:val="22"/>
          <w:lang w:eastAsia="en-US" w:bidi="ar-SA"/>
        </w:rPr>
      </w:pPr>
      <w:r w:rsidRPr="007D77EE">
        <w:rPr>
          <w:rFonts w:eastAsiaTheme="minorHAnsi" w:cs="Times New Roman"/>
          <w:kern w:val="0"/>
          <w:sz w:val="22"/>
          <w:szCs w:val="22"/>
          <w:lang w:eastAsia="en-US" w:bidi="ar-SA"/>
        </w:rPr>
        <w:t xml:space="preserve">Termin płatności ustala się na </w:t>
      </w:r>
      <w:r w:rsidR="00E45F66" w:rsidRPr="007D77EE">
        <w:rPr>
          <w:rFonts w:eastAsiaTheme="minorHAnsi" w:cs="Times New Roman"/>
          <w:kern w:val="0"/>
          <w:sz w:val="22"/>
          <w:szCs w:val="22"/>
          <w:lang w:eastAsia="en-US" w:bidi="ar-SA"/>
        </w:rPr>
        <w:t>…….</w:t>
      </w:r>
      <w:r w:rsidRPr="007D77EE">
        <w:rPr>
          <w:rFonts w:eastAsiaTheme="minorHAnsi" w:cs="Times New Roman"/>
          <w:kern w:val="0"/>
          <w:sz w:val="22"/>
          <w:szCs w:val="22"/>
          <w:lang w:eastAsia="en-US" w:bidi="ar-SA"/>
        </w:rPr>
        <w:t xml:space="preserve"> dni od dnia otrzymania faktury. </w:t>
      </w:r>
    </w:p>
    <w:p w14:paraId="2F00D9D7" w14:textId="77777777" w:rsidR="002C6010" w:rsidRPr="007D77EE" w:rsidRDefault="002C6010"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Płatność nastąpi przelewem na konto Wykonawcy określone w fakturze. </w:t>
      </w:r>
    </w:p>
    <w:p w14:paraId="4EB1E392" w14:textId="77777777" w:rsidR="002C6010" w:rsidRDefault="002C6010"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Za termin zapłaty ustala się dzień obciążenia rachunku Zamawiającego</w:t>
      </w:r>
    </w:p>
    <w:p w14:paraId="29E0A47B" w14:textId="439EB961" w:rsidR="007D77EE" w:rsidRPr="00C47F6B" w:rsidRDefault="007D77EE" w:rsidP="002D270C">
      <w:pPr>
        <w:widowControl/>
        <w:numPr>
          <w:ilvl w:val="0"/>
          <w:numId w:val="114"/>
        </w:numPr>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C47F6B">
        <w:rPr>
          <w:rFonts w:eastAsiaTheme="minorHAnsi" w:cs="Times New Roman"/>
          <w:color w:val="000000"/>
          <w:kern w:val="0"/>
          <w:sz w:val="22"/>
          <w:szCs w:val="22"/>
          <w:lang w:eastAsia="en-US" w:bidi="ar-SA"/>
        </w:rPr>
        <w:t>Cena jednostkowa, wskazana w ofercie, może ulec zmianie o poniesione przez Wykonawcę koszty:</w:t>
      </w:r>
    </w:p>
    <w:p w14:paraId="2A12BBC8" w14:textId="5FAD7227"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 xml:space="preserve">       </w:t>
      </w:r>
      <w:r w:rsidR="007D77EE" w:rsidRPr="007D77EE">
        <w:rPr>
          <w:rFonts w:eastAsiaTheme="minorHAnsi" w:cs="Times New Roman"/>
          <w:color w:val="000000"/>
          <w:kern w:val="0"/>
          <w:sz w:val="22"/>
          <w:szCs w:val="22"/>
          <w:lang w:eastAsia="en-US" w:bidi="ar-SA"/>
        </w:rPr>
        <w:t>1) związane ze zmianą stawki podatku od towarów i usług;</w:t>
      </w:r>
    </w:p>
    <w:p w14:paraId="2BBAAADE" w14:textId="64BF698A"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lastRenderedPageBreak/>
        <w:t xml:space="preserve">    </w:t>
      </w:r>
      <w:r w:rsidR="007D77EE" w:rsidRPr="007D77EE">
        <w:rPr>
          <w:rFonts w:eastAsiaTheme="minorHAnsi" w:cs="Times New Roman"/>
          <w:color w:val="000000"/>
          <w:kern w:val="0"/>
          <w:sz w:val="22"/>
          <w:szCs w:val="22"/>
          <w:lang w:eastAsia="en-US" w:bidi="ar-SA"/>
        </w:rPr>
        <w:t xml:space="preserve">2) związane ze wzrostem wysokości minimalnego wynagrodzenia za pracę albo wysokości minimalnej </w:t>
      </w:r>
      <w:r>
        <w:rPr>
          <w:rFonts w:eastAsiaTheme="minorHAnsi" w:cs="Times New Roman"/>
          <w:color w:val="000000"/>
          <w:kern w:val="0"/>
          <w:sz w:val="22"/>
          <w:szCs w:val="22"/>
          <w:lang w:eastAsia="en-US" w:bidi="ar-SA"/>
        </w:rPr>
        <w:t xml:space="preserve">   </w:t>
      </w:r>
      <w:r w:rsidR="007D77EE" w:rsidRPr="007D77EE">
        <w:rPr>
          <w:rFonts w:eastAsiaTheme="minorHAnsi" w:cs="Times New Roman"/>
          <w:color w:val="000000"/>
          <w:kern w:val="0"/>
          <w:sz w:val="22"/>
          <w:szCs w:val="22"/>
          <w:lang w:eastAsia="en-US" w:bidi="ar-SA"/>
        </w:rPr>
        <w:t>stawki godzinowej, ustalonych na podstawie ustawy z dnia 10 października 2002 r. o minimalnym wynagrodzeniu za pracę;</w:t>
      </w:r>
    </w:p>
    <w:p w14:paraId="3339DDDE"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3) związane ze zmianą zasad podlegania ubezpieczeniom społecznym lub ubezpieczeniu zdrowotnemu lub wysokości stawki składki na ubezpieczenia społeczne lub zdrowotne pracowników wykonawcy;</w:t>
      </w:r>
    </w:p>
    <w:p w14:paraId="4E01519C"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4) związane ze zmianą zasad gromadzenia i wysokości wpłat do pracowniczych planów kapitałowych, o których mowa w ustawie z dnia 4 października 2018 r. o pracowniczych planach kapitałowych;</w:t>
      </w:r>
    </w:p>
    <w:p w14:paraId="23A49DD9"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5) w przypadku wystąpienia okoliczności mających istotny wpływ na ich wysokość związanych ze stanem epidemii w związku z COVID-19;</w:t>
      </w:r>
    </w:p>
    <w:p w14:paraId="7D484EF1" w14:textId="2200CC71" w:rsid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6) związane ze wzrostem cen czynników kształtujących cenę przekraczającą 10% w stosunku do cen z dnia składania oferty. Zmiana ceny kosztów usług winna mieć bezpośredni wpływ na koszt jednostkowy </w:t>
      </w:r>
      <w:r w:rsidR="00C47F6B">
        <w:rPr>
          <w:rFonts w:eastAsiaTheme="minorHAnsi" w:cs="Times New Roman"/>
          <w:color w:val="000000"/>
          <w:kern w:val="0"/>
          <w:sz w:val="22"/>
          <w:szCs w:val="22"/>
          <w:lang w:eastAsia="en-US" w:bidi="ar-SA"/>
        </w:rPr>
        <w:t>odbioru</w:t>
      </w:r>
      <w:r w:rsidRPr="007D77EE">
        <w:rPr>
          <w:rFonts w:eastAsiaTheme="minorHAnsi" w:cs="Times New Roman"/>
          <w:color w:val="000000"/>
          <w:kern w:val="0"/>
          <w:sz w:val="22"/>
          <w:szCs w:val="22"/>
          <w:lang w:eastAsia="en-US" w:bidi="ar-SA"/>
        </w:rPr>
        <w:t xml:space="preserve"> odpadów, co Wykonawca powinien wykazać w swoim wniosku o dokonanie zmiany wynagrodzenia.</w:t>
      </w:r>
    </w:p>
    <w:p w14:paraId="1BFA3F0D" w14:textId="7D4D6759"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 xml:space="preserve">12. </w:t>
      </w:r>
      <w:r w:rsidR="007D77EE" w:rsidRPr="007D77EE">
        <w:rPr>
          <w:rFonts w:eastAsiaTheme="minorHAnsi" w:cs="Times New Roman"/>
          <w:color w:val="000000"/>
          <w:kern w:val="0"/>
          <w:sz w:val="22"/>
          <w:szCs w:val="22"/>
          <w:lang w:eastAsia="en-US" w:bidi="ar-SA"/>
        </w:rPr>
        <w:t>Ciężar udowodnienia kwoty rzeczywiście poniesionych kosztów i ich wpływu na cenę jednostkową, o której mowa w ofercie spoczywa na stronie, która się na nie powołuje.</w:t>
      </w:r>
    </w:p>
    <w:p w14:paraId="6A518659" w14:textId="03751DBF"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13</w:t>
      </w:r>
      <w:r w:rsidR="007D77EE" w:rsidRPr="007D77EE">
        <w:rPr>
          <w:rFonts w:eastAsiaTheme="minorHAnsi" w:cs="Times New Roman"/>
          <w:color w:val="000000"/>
          <w:kern w:val="0"/>
          <w:sz w:val="22"/>
          <w:szCs w:val="22"/>
          <w:lang w:eastAsia="en-US" w:bidi="ar-SA"/>
        </w:rPr>
        <w:t xml:space="preserve">. W celu zmiany wynagrodzenia, o której mowa w ust. </w:t>
      </w:r>
      <w:r>
        <w:rPr>
          <w:rFonts w:eastAsiaTheme="minorHAnsi" w:cs="Times New Roman"/>
          <w:color w:val="000000"/>
          <w:kern w:val="0"/>
          <w:sz w:val="22"/>
          <w:szCs w:val="22"/>
          <w:lang w:eastAsia="en-US" w:bidi="ar-SA"/>
        </w:rPr>
        <w:t>11</w:t>
      </w:r>
      <w:r w:rsidR="007D77EE" w:rsidRPr="007D77EE">
        <w:rPr>
          <w:rFonts w:eastAsiaTheme="minorHAnsi" w:cs="Times New Roman"/>
          <w:color w:val="000000"/>
          <w:kern w:val="0"/>
          <w:sz w:val="22"/>
          <w:szCs w:val="22"/>
          <w:lang w:eastAsia="en-US" w:bidi="ar-SA"/>
        </w:rPr>
        <w:t xml:space="preserve"> każda ze stron umowy, w terminie 30 dni od dnia wejścia w życie przepisów dokonujących tych zmian, może zwrócić się do drugiej strony z wnioskiem w sprawie odpowiedniej zmiany wynagrodzenia o kwotę kosztu poniesionego przez wykonawcę, a w przypadku stawki podatku VAT od daty jego zmiany. Do wniosku należy dołączyć szczegółowy opis i wyliczenie wpływu zmian na cenę jednostkową, o której mowa w ofercie wraz ze wskazaniem terminu ich zaistnienia. Zamawiający zastrzega sobie prawo do żądania od Wykonawcy dodatkowych wyjaśnień odnośnie wyliczonych kosztów oraz weryfikacji wyliczeń dokonanych przez Wykonawcę we własnym zakresie.</w:t>
      </w:r>
    </w:p>
    <w:p w14:paraId="549C001D" w14:textId="2CB4F5D1"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14</w:t>
      </w:r>
      <w:r w:rsidR="007D77EE" w:rsidRPr="007D77EE">
        <w:rPr>
          <w:rFonts w:eastAsiaTheme="minorHAnsi" w:cs="Times New Roman"/>
          <w:color w:val="000000"/>
          <w:kern w:val="0"/>
          <w:sz w:val="22"/>
          <w:szCs w:val="22"/>
          <w:lang w:eastAsia="en-US" w:bidi="ar-SA"/>
        </w:rPr>
        <w:t>. Zmiana wynagrodzenia w razie zmiany ceny materiałów lub kosztów.</w:t>
      </w:r>
    </w:p>
    <w:p w14:paraId="7FBD3511" w14:textId="2C7C66D2"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14</w:t>
      </w:r>
      <w:r w:rsidR="007D77EE" w:rsidRPr="007D77EE">
        <w:rPr>
          <w:rFonts w:eastAsiaTheme="minorHAnsi" w:cs="Times New Roman"/>
          <w:color w:val="000000"/>
          <w:kern w:val="0"/>
          <w:sz w:val="22"/>
          <w:szCs w:val="22"/>
          <w:lang w:eastAsia="en-US" w:bidi="ar-SA"/>
        </w:rPr>
        <w:t>.1  Zmiana wynagrodzenia zgodnie z art. 439 ustawy Prawo zamówień publicznych – wysokość wynagrodzenia może podlegać zmianie w przypadku zmiany ceny materiałów lub kosztów związanych z realizacją zamówienia.</w:t>
      </w:r>
    </w:p>
    <w:p w14:paraId="18A9D9E5" w14:textId="6E76D70A"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14</w:t>
      </w:r>
      <w:r w:rsidR="007D77EE" w:rsidRPr="007D77EE">
        <w:rPr>
          <w:rFonts w:eastAsiaTheme="minorHAnsi" w:cs="Times New Roman"/>
          <w:color w:val="000000"/>
          <w:kern w:val="0"/>
          <w:sz w:val="22"/>
          <w:szCs w:val="22"/>
          <w:lang w:eastAsia="en-US" w:bidi="ar-SA"/>
        </w:rPr>
        <w:t>.2 Przez zmianę ceny materiałów lub kosztów rozumie się wzrost odpowiednio cen materiałów związanych z realizacją zamówienia lub kosztów związanych z realizacją zamówienia, jak i ich obniżenie względem ceny lub kosztu przyjętych dla ustalenia wynagrodzenia Wykonawcy zawartego w ofercie.</w:t>
      </w:r>
    </w:p>
    <w:p w14:paraId="4718DE76" w14:textId="59E4B009" w:rsidR="007D77EE" w:rsidRPr="007D77EE" w:rsidRDefault="00C47F6B"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Pr>
          <w:rFonts w:eastAsiaTheme="minorHAnsi" w:cs="Times New Roman"/>
          <w:color w:val="000000"/>
          <w:kern w:val="0"/>
          <w:sz w:val="22"/>
          <w:szCs w:val="22"/>
          <w:lang w:eastAsia="en-US" w:bidi="ar-SA"/>
        </w:rPr>
        <w:t>14</w:t>
      </w:r>
      <w:r w:rsidR="007D77EE" w:rsidRPr="007D77EE">
        <w:rPr>
          <w:rFonts w:eastAsiaTheme="minorHAnsi" w:cs="Times New Roman"/>
          <w:color w:val="000000"/>
          <w:kern w:val="0"/>
          <w:sz w:val="22"/>
          <w:szCs w:val="22"/>
          <w:lang w:eastAsia="en-US" w:bidi="ar-SA"/>
        </w:rPr>
        <w:t>.3 Zamawiający ustala następujące zasady, stanowiące podstawę wprowadzenia zmiany wysokości wynagrodzenia należnego Wykonawcy:</w:t>
      </w:r>
    </w:p>
    <w:p w14:paraId="201B3E85"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a) poziom zmiany ceny materiałów lub kosztów, uprawniający Strony umowy do żądania zmiany wynagrodzenia należnego Wykonawcy ustala się na poziomie powyżej 10% w stosunku do cen lub kosztów obowiązujących w terminie składania oferty,</w:t>
      </w:r>
    </w:p>
    <w:p w14:paraId="503A2C23"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b) początkowy termin ustalenia zmiany wynagrodzenia należnego Wykonawcy określa się na 60 dzień licząc od zawarcia umowy,</w:t>
      </w:r>
    </w:p>
    <w:p w14:paraId="62BC20EA"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c) 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kosztów i w jakiej wysokości,</w:t>
      </w:r>
    </w:p>
    <w:p w14:paraId="6647A7EB"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d) Strona umowy żądająca zmiany wysokości wynagrodzenia należnego Wykonawcy, przedstawia drugiej Stronie odpowiednio uzasadniony wniosek, nie później niż 30 dni od daty publikacji wskaźnika zmiany ceny materiałów lub kosztów, w szczególności wskaźnika ogłaszanego w komunikacie Prezesa Głównego Urzędu Statystycznego, który winien zawierać opis proponowanej zmiany wraz z kalkulacją kosztów oraz sposobem sporządzenia takiej kalkulacji,</w:t>
      </w:r>
    </w:p>
    <w:p w14:paraId="6601C653"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e) wniosek musi zawierać dowody jednoznacznie wskazujące, że zmiana cen materiałów lub kosztów o ponad 10% w stosunku do cen lub kosztów obowiązujących w terminie składania oferty, wpłynęła na koszty wykonania zamówienia,</w:t>
      </w:r>
    </w:p>
    <w:p w14:paraId="6D2243D4"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f) w terminie 30 dni od otrzymania wniosku, o którym mowa w pkt d),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56910883"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g) Strona umowy, której przedłożono wniosek, w terminie 30 dni od otrzymania kompletnego wniosku, informacji i wyjaśnień, zajmie pisemnie stanowisko w sprawie; za dzień przekazania stanowiska, uznaje się dzień jego wysłania na adres właściwy dla doręczeń pism odpowiednio do Zamawiającego lub Wykonawcy,</w:t>
      </w:r>
    </w:p>
    <w:p w14:paraId="15006408" w14:textId="77777777"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h) jeżeli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4B0A4399" w14:textId="4993F8C0"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lastRenderedPageBreak/>
        <w:t xml:space="preserve">  </w:t>
      </w:r>
      <w:r w:rsidR="00C47F6B">
        <w:rPr>
          <w:rFonts w:eastAsiaTheme="minorHAnsi" w:cs="Times New Roman"/>
          <w:color w:val="000000"/>
          <w:kern w:val="0"/>
          <w:sz w:val="22"/>
          <w:szCs w:val="22"/>
          <w:lang w:eastAsia="en-US" w:bidi="ar-SA"/>
        </w:rPr>
        <w:t>15</w:t>
      </w:r>
      <w:r w:rsidRPr="007D77EE">
        <w:rPr>
          <w:rFonts w:eastAsiaTheme="minorHAnsi" w:cs="Times New Roman"/>
          <w:color w:val="000000"/>
          <w:kern w:val="0"/>
          <w:sz w:val="22"/>
          <w:szCs w:val="22"/>
          <w:lang w:eastAsia="en-US" w:bidi="ar-SA"/>
        </w:rPr>
        <w:t xml:space="preserve">. Pierwsza zmiana wynagrodzenia należnego Wykonawcy może nastąpić nie wcześniej niż po upływie 6 miesięcy od daty rozpoczęcia realizacji zamówienia - z uwzględnieniem początku okresu waloryzacji, wskazanego w ust. </w:t>
      </w:r>
      <w:r w:rsidR="002D270C">
        <w:rPr>
          <w:rFonts w:eastAsiaTheme="minorHAnsi" w:cs="Times New Roman"/>
          <w:color w:val="000000"/>
          <w:kern w:val="0"/>
          <w:sz w:val="22"/>
          <w:szCs w:val="22"/>
          <w:lang w:eastAsia="en-US" w:bidi="ar-SA"/>
        </w:rPr>
        <w:t>14</w:t>
      </w:r>
      <w:r w:rsidRPr="007D77EE">
        <w:rPr>
          <w:rFonts w:eastAsiaTheme="minorHAnsi" w:cs="Times New Roman"/>
          <w:color w:val="000000"/>
          <w:kern w:val="0"/>
          <w:sz w:val="22"/>
          <w:szCs w:val="22"/>
          <w:lang w:eastAsia="en-US" w:bidi="ar-SA"/>
        </w:rPr>
        <w:t>.3 pkt b) powyżej. Każda kolejna waloryzacja może być dokonywana po upływie 3 miesięcy od poprzedniej waloryzacji i będzie wyliczana jako średnia arytmetyczna ze wskaźnika publikowanego przez Prezesa Głównego Urzędu Statystycznego za okres, który upłynął od poprzedniej waloryzacji.</w:t>
      </w:r>
    </w:p>
    <w:p w14:paraId="63D0235D" w14:textId="528D1FD3"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 xml:space="preserve">  1</w:t>
      </w:r>
      <w:r w:rsidR="002D270C">
        <w:rPr>
          <w:rFonts w:eastAsiaTheme="minorHAnsi" w:cs="Times New Roman"/>
          <w:color w:val="000000"/>
          <w:kern w:val="0"/>
          <w:sz w:val="22"/>
          <w:szCs w:val="22"/>
          <w:lang w:eastAsia="en-US" w:bidi="ar-SA"/>
        </w:rPr>
        <w:t>6</w:t>
      </w:r>
      <w:r w:rsidRPr="007D77EE">
        <w:rPr>
          <w:rFonts w:eastAsiaTheme="minorHAnsi" w:cs="Times New Roman"/>
          <w:color w:val="000000"/>
          <w:kern w:val="0"/>
          <w:sz w:val="22"/>
          <w:szCs w:val="22"/>
          <w:lang w:eastAsia="en-US" w:bidi="ar-SA"/>
        </w:rPr>
        <w:t>. Wykonawca, którego wynagrodzenie zostało zmienione, zobowiązany jest do zmiany wynagrodzenia przysługującego podwykonawcy, z którym zawarł umowę, w zakresie odpowiadającym zmianom cen materiałów lub kosztów dotyczących zobowiązania podwykonawcy.</w:t>
      </w:r>
    </w:p>
    <w:p w14:paraId="0D6DB94C" w14:textId="682C263F" w:rsidR="007D77EE" w:rsidRPr="007D77EE" w:rsidRDefault="007D77EE" w:rsidP="002D270C">
      <w:pPr>
        <w:widowControl/>
        <w:suppressAutoHyphens w:val="0"/>
        <w:autoSpaceDE w:val="0"/>
        <w:autoSpaceDN/>
        <w:adjustRightInd w:val="0"/>
        <w:jc w:val="both"/>
        <w:textAlignment w:val="auto"/>
        <w:rPr>
          <w:rFonts w:eastAsiaTheme="minorHAnsi" w:cs="Times New Roman"/>
          <w:color w:val="000000"/>
          <w:kern w:val="0"/>
          <w:sz w:val="22"/>
          <w:szCs w:val="22"/>
          <w:lang w:eastAsia="en-US" w:bidi="ar-SA"/>
        </w:rPr>
      </w:pPr>
      <w:r w:rsidRPr="007D77EE">
        <w:rPr>
          <w:rFonts w:eastAsiaTheme="minorHAnsi" w:cs="Times New Roman"/>
          <w:color w:val="000000"/>
          <w:kern w:val="0"/>
          <w:sz w:val="22"/>
          <w:szCs w:val="22"/>
          <w:lang w:eastAsia="en-US" w:bidi="ar-SA"/>
        </w:rPr>
        <w:t>1</w:t>
      </w:r>
      <w:r w:rsidR="002D270C">
        <w:rPr>
          <w:rFonts w:eastAsiaTheme="minorHAnsi" w:cs="Times New Roman"/>
          <w:color w:val="000000"/>
          <w:kern w:val="0"/>
          <w:sz w:val="22"/>
          <w:szCs w:val="22"/>
          <w:lang w:eastAsia="en-US" w:bidi="ar-SA"/>
        </w:rPr>
        <w:t>7</w:t>
      </w:r>
      <w:r w:rsidRPr="007D77EE">
        <w:rPr>
          <w:rFonts w:eastAsiaTheme="minorHAnsi" w:cs="Times New Roman"/>
          <w:color w:val="000000"/>
          <w:kern w:val="0"/>
          <w:sz w:val="22"/>
          <w:szCs w:val="22"/>
          <w:lang w:eastAsia="en-US" w:bidi="ar-SA"/>
        </w:rPr>
        <w:t xml:space="preserve">. Na podstawie art. 439 ust. 2 pkt 4 ustawy Prawo zamówień publicznych, Zamawiający określa maksymalną, dopuszczalną wartość zmiany wynagrodzenia należnego Wykonawcy w całym okresie realizacji zamówienia, w wyniku zastosowania postanowień, o których mowa w </w:t>
      </w:r>
      <w:r w:rsidR="002D270C">
        <w:rPr>
          <w:rFonts w:eastAsiaTheme="minorHAnsi" w:cs="Times New Roman"/>
          <w:color w:val="000000"/>
          <w:kern w:val="0"/>
          <w:sz w:val="22"/>
          <w:szCs w:val="22"/>
          <w:lang w:eastAsia="en-US" w:bidi="ar-SA"/>
        </w:rPr>
        <w:t xml:space="preserve">punkcie 14 </w:t>
      </w:r>
      <w:r w:rsidRPr="007D77EE">
        <w:rPr>
          <w:rFonts w:eastAsiaTheme="minorHAnsi" w:cs="Times New Roman"/>
          <w:color w:val="000000"/>
          <w:kern w:val="0"/>
          <w:sz w:val="22"/>
          <w:szCs w:val="22"/>
          <w:lang w:eastAsia="en-US" w:bidi="ar-SA"/>
        </w:rPr>
        <w:t xml:space="preserve">ust. </w:t>
      </w:r>
      <w:r w:rsidR="002D270C">
        <w:rPr>
          <w:rFonts w:eastAsiaTheme="minorHAnsi" w:cs="Times New Roman"/>
          <w:color w:val="000000"/>
          <w:kern w:val="0"/>
          <w:sz w:val="22"/>
          <w:szCs w:val="22"/>
          <w:lang w:eastAsia="en-US" w:bidi="ar-SA"/>
        </w:rPr>
        <w:t>3</w:t>
      </w:r>
      <w:r w:rsidRPr="007D77EE">
        <w:rPr>
          <w:rFonts w:eastAsiaTheme="minorHAnsi" w:cs="Times New Roman"/>
          <w:color w:val="000000"/>
          <w:kern w:val="0"/>
          <w:sz w:val="22"/>
          <w:szCs w:val="22"/>
          <w:lang w:eastAsia="en-US" w:bidi="ar-SA"/>
        </w:rPr>
        <w:t>, na poziomie 5% ceny wybranej oferty.</w:t>
      </w:r>
    </w:p>
    <w:p w14:paraId="1D30EDCE" w14:textId="77777777" w:rsidR="00F2721D" w:rsidRPr="007D77EE" w:rsidRDefault="00F2721D" w:rsidP="002D270C">
      <w:pPr>
        <w:autoSpaceDE w:val="0"/>
        <w:jc w:val="both"/>
        <w:rPr>
          <w:rFonts w:eastAsia="Arial-BoldMT" w:cs="Times New Roman"/>
          <w:b/>
          <w:bCs/>
          <w:sz w:val="22"/>
          <w:szCs w:val="22"/>
          <w:lang w:val="de-DE" w:eastAsia="ja-JP" w:bidi="fa-IR"/>
        </w:rPr>
      </w:pPr>
    </w:p>
    <w:p w14:paraId="791FB533"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7</w:t>
      </w:r>
    </w:p>
    <w:p w14:paraId="50775CAA" w14:textId="77777777"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Ubezpieczenia</w:t>
      </w:r>
      <w:proofErr w:type="spellEnd"/>
    </w:p>
    <w:p w14:paraId="0E2AB868" w14:textId="556B0763" w:rsidR="00F63F9F" w:rsidRPr="007D77EE" w:rsidRDefault="00436922" w:rsidP="00AC7CA5">
      <w:pPr>
        <w:pStyle w:val="Akapitzlist"/>
        <w:numPr>
          <w:ilvl w:val="0"/>
          <w:numId w:val="104"/>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ponosi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odpowiedzialność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cywilną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szkody</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osobach</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rzeczach</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związane</w:t>
      </w:r>
      <w:proofErr w:type="spellEnd"/>
      <w:r w:rsidR="002C0217"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z </w:t>
      </w:r>
      <w:proofErr w:type="spellStart"/>
      <w:r w:rsidRPr="007D77EE">
        <w:rPr>
          <w:rFonts w:eastAsia="ArialMT" w:cs="Times New Roman"/>
          <w:sz w:val="22"/>
          <w:szCs w:val="22"/>
          <w:lang w:val="de-DE" w:eastAsia="ja-JP" w:bidi="fa-IR"/>
        </w:rPr>
        <w:t>wykonaniem</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2C0217" w:rsidRPr="007D77EE">
        <w:rPr>
          <w:rFonts w:eastAsia="ArialMT" w:cs="Times New Roman"/>
          <w:sz w:val="22"/>
          <w:szCs w:val="22"/>
          <w:lang w:val="de-DE" w:eastAsia="ja-JP" w:bidi="fa-IR"/>
        </w:rPr>
        <w:t xml:space="preserve"> </w:t>
      </w:r>
      <w:proofErr w:type="spellStart"/>
      <w:r w:rsidR="00FB46B2" w:rsidRPr="007D77EE">
        <w:rPr>
          <w:rFonts w:eastAsia="ArialMT" w:cs="Times New Roman"/>
          <w:sz w:val="22"/>
          <w:szCs w:val="22"/>
          <w:lang w:val="de-DE" w:eastAsia="ja-JP" w:bidi="fa-IR"/>
        </w:rPr>
        <w:t>Umowy</w:t>
      </w:r>
      <w:proofErr w:type="spellEnd"/>
      <w:r w:rsidR="00FB46B2" w:rsidRPr="007D77EE">
        <w:rPr>
          <w:rFonts w:eastAsia="ArialMT" w:cs="Times New Roman"/>
          <w:sz w:val="22"/>
          <w:szCs w:val="22"/>
          <w:lang w:val="de-DE" w:eastAsia="ja-JP" w:bidi="fa-IR"/>
        </w:rPr>
        <w:t>.</w:t>
      </w:r>
    </w:p>
    <w:p w14:paraId="17F12EAC" w14:textId="655E8726" w:rsidR="00F2721D" w:rsidRPr="007D77EE" w:rsidRDefault="00436922" w:rsidP="00AC7CA5">
      <w:pPr>
        <w:pStyle w:val="Akapitzlist"/>
        <w:numPr>
          <w:ilvl w:val="0"/>
          <w:numId w:val="104"/>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będzie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posiadał</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cały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związania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ważną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polisę</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inny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dokument</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potwierdzający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dokonanie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ubezpieczenia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odpowiedzialności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cywilnej</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zakresie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prowadzonej</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działalności</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sumie</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mniejszejniż</w:t>
      </w:r>
      <w:proofErr w:type="spellEnd"/>
      <w:r w:rsidRPr="007D77EE">
        <w:rPr>
          <w:rFonts w:eastAsia="ArialMT" w:cs="Times New Roman"/>
          <w:sz w:val="22"/>
          <w:szCs w:val="22"/>
          <w:lang w:val="de-DE" w:eastAsia="ja-JP" w:bidi="fa-IR"/>
        </w:rPr>
        <w:t xml:space="preserve"> 500</w:t>
      </w:r>
      <w:r w:rsidR="002C0217"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000,00 </w:t>
      </w:r>
      <w:proofErr w:type="spellStart"/>
      <w:r w:rsidRPr="007D77EE">
        <w:rPr>
          <w:rFonts w:eastAsia="ArialMT" w:cs="Times New Roman"/>
          <w:sz w:val="22"/>
          <w:szCs w:val="22"/>
          <w:lang w:val="de-DE" w:eastAsia="ja-JP" w:bidi="fa-IR"/>
        </w:rPr>
        <w:t>zł</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jedno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wszystkie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zdarzenia</w:t>
      </w:r>
      <w:proofErr w:type="spellEnd"/>
      <w:r w:rsidRPr="007D77EE">
        <w:rPr>
          <w:rFonts w:eastAsia="ArialMT" w:cs="Times New Roman"/>
          <w:sz w:val="22"/>
          <w:szCs w:val="22"/>
          <w:lang w:val="de-DE" w:eastAsia="ja-JP" w:bidi="fa-IR"/>
        </w:rPr>
        <w:t>.</w:t>
      </w:r>
    </w:p>
    <w:p w14:paraId="1A983B80" w14:textId="77777777" w:rsidR="006160D5" w:rsidRPr="007D77EE" w:rsidRDefault="006160D5">
      <w:pPr>
        <w:autoSpaceDE w:val="0"/>
        <w:jc w:val="center"/>
        <w:rPr>
          <w:rFonts w:eastAsia="Arial-BoldMT" w:cs="Times New Roman"/>
          <w:b/>
          <w:bCs/>
          <w:sz w:val="22"/>
          <w:szCs w:val="22"/>
          <w:lang w:val="de-DE" w:eastAsia="ja-JP" w:bidi="fa-IR"/>
        </w:rPr>
      </w:pPr>
    </w:p>
    <w:p w14:paraId="5D2F6E1F"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8</w:t>
      </w:r>
    </w:p>
    <w:p w14:paraId="7FA0862E" w14:textId="38B7CD8D"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Kary</w:t>
      </w:r>
      <w:proofErr w:type="spellEnd"/>
      <w:r w:rsidR="00A47FA8"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umowne</w:t>
      </w:r>
      <w:proofErr w:type="spellEnd"/>
    </w:p>
    <w:p w14:paraId="4C489AA1" w14:textId="7E556AD8"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Obowiązującą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formą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odszkodowania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uzgodnioną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między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stronami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będą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kary</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umowne</w:t>
      </w:r>
      <w:proofErr w:type="spellEnd"/>
      <w:r w:rsidRPr="007D77EE">
        <w:rPr>
          <w:rFonts w:eastAsia="ArialMT" w:cs="Times New Roman"/>
          <w:sz w:val="22"/>
          <w:szCs w:val="22"/>
          <w:lang w:val="de-DE" w:eastAsia="ja-JP" w:bidi="fa-IR"/>
        </w:rPr>
        <w:t>.</w:t>
      </w:r>
    </w:p>
    <w:p w14:paraId="1860FF83" w14:textId="15A03B9B"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zapłaty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umownych</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następujących</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przypadkach</w:t>
      </w:r>
      <w:proofErr w:type="spellEnd"/>
      <w:r w:rsidRPr="007D77EE">
        <w:rPr>
          <w:rFonts w:eastAsia="ArialMT" w:cs="Times New Roman"/>
          <w:sz w:val="22"/>
          <w:szCs w:val="22"/>
          <w:lang w:val="de-DE" w:eastAsia="ja-JP" w:bidi="fa-IR"/>
        </w:rPr>
        <w:t>:</w:t>
      </w:r>
    </w:p>
    <w:p w14:paraId="5C370314" w14:textId="606CC2E0" w:rsidR="00F63F9F" w:rsidRPr="007D77EE" w:rsidRDefault="00B85F7B" w:rsidP="00AC7CA5">
      <w:pPr>
        <w:pStyle w:val="Akapitzlist"/>
        <w:numPr>
          <w:ilvl w:val="1"/>
          <w:numId w:val="105"/>
        </w:numPr>
        <w:autoSpaceDE w:val="0"/>
        <w:ind w:left="567" w:hanging="283"/>
        <w:jc w:val="both"/>
        <w:rPr>
          <w:rFonts w:eastAsia="ArialMT" w:cs="Times New Roman"/>
          <w:sz w:val="22"/>
          <w:szCs w:val="22"/>
          <w:lang w:val="de-DE" w:eastAsia="ja-JP" w:bidi="fa-IR"/>
        </w:rPr>
      </w:pPr>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a</w:t>
      </w:r>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odstąpienie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umowy</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436922" w:rsidRPr="007D77EE">
        <w:rPr>
          <w:rFonts w:eastAsia="ArialMT" w:cs="Times New Roman"/>
          <w:sz w:val="22"/>
          <w:szCs w:val="22"/>
          <w:lang w:val="de-DE" w:eastAsia="ja-JP" w:bidi="fa-IR"/>
        </w:rPr>
        <w:t xml:space="preserve"> z </w:t>
      </w:r>
      <w:proofErr w:type="spellStart"/>
      <w:r w:rsidR="00436922" w:rsidRPr="007D77EE">
        <w:rPr>
          <w:rFonts w:eastAsia="ArialMT" w:cs="Times New Roman"/>
          <w:sz w:val="22"/>
          <w:szCs w:val="22"/>
          <w:lang w:val="de-DE" w:eastAsia="ja-JP" w:bidi="fa-IR"/>
        </w:rPr>
        <w:t>przyczyn</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które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ponosi</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odpowiedz</w:t>
      </w:r>
      <w:r w:rsidR="00457862" w:rsidRPr="007D77EE">
        <w:rPr>
          <w:rFonts w:eastAsia="ArialMT" w:cs="Times New Roman"/>
          <w:sz w:val="22"/>
          <w:szCs w:val="22"/>
          <w:lang w:val="de-DE" w:eastAsia="ja-JP" w:bidi="fa-IR"/>
        </w:rPr>
        <w:t>ialność</w:t>
      </w:r>
      <w:proofErr w:type="spellEnd"/>
      <w:r w:rsidR="002C0217" w:rsidRPr="007D77EE">
        <w:rPr>
          <w:rFonts w:eastAsia="ArialMT" w:cs="Times New Roman"/>
          <w:sz w:val="22"/>
          <w:szCs w:val="22"/>
          <w:lang w:val="de-DE" w:eastAsia="ja-JP" w:bidi="fa-IR"/>
        </w:rPr>
        <w:t xml:space="preserve"> </w:t>
      </w:r>
      <w:proofErr w:type="spellStart"/>
      <w:r w:rsidR="00457862" w:rsidRPr="007D77EE">
        <w:rPr>
          <w:rFonts w:eastAsia="ArialMT" w:cs="Times New Roman"/>
          <w:sz w:val="22"/>
          <w:szCs w:val="22"/>
          <w:lang w:val="de-DE" w:eastAsia="ja-JP" w:bidi="fa-IR"/>
        </w:rPr>
        <w:t>Wykonawca</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wysokości</w:t>
      </w:r>
      <w:proofErr w:type="spellEnd"/>
      <w:r w:rsidR="00436922" w:rsidRPr="007D77EE">
        <w:rPr>
          <w:rFonts w:eastAsia="ArialMT" w:cs="Times New Roman"/>
          <w:sz w:val="22"/>
          <w:szCs w:val="22"/>
          <w:lang w:val="de-DE" w:eastAsia="ja-JP" w:bidi="fa-IR"/>
        </w:rPr>
        <w:t xml:space="preserve"> 10% </w:t>
      </w:r>
      <w:proofErr w:type="spellStart"/>
      <w:r w:rsidR="00436922" w:rsidRPr="007D77EE">
        <w:rPr>
          <w:rFonts w:eastAsia="ArialMT" w:cs="Times New Roman"/>
          <w:sz w:val="22"/>
          <w:szCs w:val="22"/>
          <w:lang w:val="de-DE" w:eastAsia="ja-JP" w:bidi="fa-IR"/>
        </w:rPr>
        <w:t>wynagrodzenia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umownego</w:t>
      </w:r>
      <w:proofErr w:type="spellEnd"/>
      <w:r w:rsidR="00436922" w:rsidRPr="007D77EE">
        <w:rPr>
          <w:rFonts w:eastAsia="ArialMT" w:cs="Times New Roman"/>
          <w:sz w:val="22"/>
          <w:szCs w:val="22"/>
          <w:lang w:val="de-DE" w:eastAsia="ja-JP" w:bidi="fa-IR"/>
        </w:rPr>
        <w:t xml:space="preserve"> brutto </w:t>
      </w:r>
      <w:proofErr w:type="spellStart"/>
      <w:r w:rsidR="00436922"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przedmiot</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umowy</w:t>
      </w:r>
      <w:proofErr w:type="spellEnd"/>
      <w:r w:rsidR="00436922" w:rsidRPr="007D77EE">
        <w:rPr>
          <w:rFonts w:eastAsia="ArialMT" w:cs="Times New Roman"/>
          <w:sz w:val="22"/>
          <w:szCs w:val="22"/>
          <w:lang w:val="de-DE" w:eastAsia="ja-JP" w:bidi="fa-IR"/>
        </w:rPr>
        <w:t>;</w:t>
      </w:r>
    </w:p>
    <w:p w14:paraId="457E02D6" w14:textId="2DF0CB65" w:rsidR="00F2721D" w:rsidRPr="007D77EE" w:rsidRDefault="009131BB" w:rsidP="00AC7CA5">
      <w:pPr>
        <w:pStyle w:val="Akapitzlist"/>
        <w:numPr>
          <w:ilvl w:val="1"/>
          <w:numId w:val="105"/>
        </w:numPr>
        <w:autoSpaceDE w:val="0"/>
        <w:ind w:left="567" w:hanging="283"/>
        <w:jc w:val="both"/>
        <w:rPr>
          <w:rFonts w:eastAsia="ArialMT" w:cs="Times New Roman"/>
          <w:sz w:val="22"/>
          <w:szCs w:val="22"/>
          <w:lang w:val="de-DE" w:eastAsia="ja-JP" w:bidi="fa-IR"/>
        </w:rPr>
      </w:pPr>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a</w:t>
      </w:r>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zwłokę</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wyposażeniu</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miejsca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gromadzenia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odpadów</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niezbędne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kontenery</w:t>
      </w:r>
      <w:proofErr w:type="spellEnd"/>
      <w:r w:rsidR="00436922" w:rsidRPr="007D77EE">
        <w:rPr>
          <w:rFonts w:eastAsia="ArialMT" w:cs="Times New Roman"/>
          <w:sz w:val="22"/>
          <w:szCs w:val="22"/>
          <w:lang w:val="de-DE" w:eastAsia="ja-JP" w:bidi="fa-IR"/>
        </w:rPr>
        <w:t>,</w:t>
      </w:r>
      <w:r w:rsidR="00A47FA8" w:rsidRPr="007D77EE">
        <w:rPr>
          <w:rFonts w:eastAsia="ArialMT" w:cs="Times New Roman"/>
          <w:sz w:val="22"/>
          <w:szCs w:val="22"/>
          <w:lang w:val="de-DE" w:eastAsia="ja-JP" w:bidi="fa-IR"/>
        </w:rPr>
        <w:t xml:space="preserve"> </w:t>
      </w:r>
      <w:r w:rsidR="00436922" w:rsidRPr="007D77EE">
        <w:rPr>
          <w:rFonts w:eastAsia="ArialMT" w:cs="Times New Roman"/>
          <w:sz w:val="22"/>
          <w:szCs w:val="22"/>
          <w:lang w:val="de-DE" w:eastAsia="ja-JP" w:bidi="fa-IR"/>
        </w:rPr>
        <w:t xml:space="preserve">a </w:t>
      </w:r>
      <w:proofErr w:type="spellStart"/>
      <w:r w:rsidR="00436922" w:rsidRPr="007D77EE">
        <w:rPr>
          <w:rFonts w:eastAsia="ArialMT" w:cs="Times New Roman"/>
          <w:sz w:val="22"/>
          <w:szCs w:val="22"/>
          <w:lang w:val="de-DE" w:eastAsia="ja-JP" w:bidi="fa-IR"/>
        </w:rPr>
        <w:t>także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w:t>
      </w:r>
      <w:r w:rsidR="003A1548" w:rsidRPr="007D77EE">
        <w:rPr>
          <w:rFonts w:eastAsia="ArialMT" w:cs="Times New Roman"/>
          <w:sz w:val="22"/>
          <w:szCs w:val="22"/>
          <w:lang w:val="de-DE" w:eastAsia="ja-JP" w:bidi="fa-IR"/>
        </w:rPr>
        <w:t>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każdy</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dzień</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zwłok</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i</w:t>
      </w:r>
      <w:r w:rsidR="003A1548" w:rsidRPr="007D77EE">
        <w:rPr>
          <w:rFonts w:eastAsia="ArialMT" w:cs="Times New Roman"/>
          <w:iCs/>
          <w:sz w:val="22"/>
          <w:szCs w:val="22"/>
          <w:lang w:val="de-DE" w:eastAsia="ja-JP" w:bidi="fa-IR"/>
        </w:rPr>
        <w:t>powyżej</w:t>
      </w:r>
      <w:proofErr w:type="spellEnd"/>
      <w:r w:rsidR="003A1548" w:rsidRPr="007D77EE">
        <w:rPr>
          <w:rFonts w:eastAsia="ArialMT" w:cs="Times New Roman"/>
          <w:iCs/>
          <w:sz w:val="22"/>
          <w:szCs w:val="22"/>
          <w:lang w:val="de-DE" w:eastAsia="ja-JP" w:bidi="fa-IR"/>
        </w:rPr>
        <w:t xml:space="preserve"> 7 </w:t>
      </w:r>
      <w:proofErr w:type="spellStart"/>
      <w:r w:rsidR="003A1548" w:rsidRPr="007D77EE">
        <w:rPr>
          <w:rFonts w:eastAsia="ArialMT" w:cs="Times New Roman"/>
          <w:iCs/>
          <w:sz w:val="22"/>
          <w:szCs w:val="22"/>
          <w:lang w:val="de-DE" w:eastAsia="ja-JP" w:bidi="fa-IR"/>
        </w:rPr>
        <w:t>dni</w:t>
      </w:r>
      <w:proofErr w:type="spellEnd"/>
      <w:r w:rsidR="003A1548" w:rsidRPr="007D77EE">
        <w:rPr>
          <w:rFonts w:eastAsia="ArialMT" w:cs="Times New Roman"/>
          <w:iCs/>
          <w:sz w:val="22"/>
          <w:szCs w:val="22"/>
          <w:lang w:val="de-DE" w:eastAsia="ja-JP" w:bidi="fa-IR"/>
        </w:rPr>
        <w:t xml:space="preserve"> w </w:t>
      </w:r>
      <w:proofErr w:type="spellStart"/>
      <w:r w:rsidR="003A1548" w:rsidRPr="007D77EE">
        <w:rPr>
          <w:rFonts w:eastAsia="ArialMT" w:cs="Times New Roman"/>
          <w:iCs/>
          <w:sz w:val="22"/>
          <w:szCs w:val="22"/>
          <w:lang w:val="de-DE" w:eastAsia="ja-JP" w:bidi="fa-IR"/>
        </w:rPr>
        <w:t>przypadkach</w:t>
      </w:r>
      <w:proofErr w:type="spellEnd"/>
      <w:r w:rsidR="003A1548" w:rsidRPr="007D77EE">
        <w:rPr>
          <w:rFonts w:eastAsia="ArialMT" w:cs="Times New Roman"/>
          <w:iCs/>
          <w:sz w:val="22"/>
          <w:szCs w:val="22"/>
          <w:lang w:val="de-DE" w:eastAsia="ja-JP" w:bidi="fa-IR"/>
        </w:rPr>
        <w:t xml:space="preserve">, o </w:t>
      </w:r>
      <w:proofErr w:type="spellStart"/>
      <w:r w:rsidR="003A1548" w:rsidRPr="007D77EE">
        <w:rPr>
          <w:rFonts w:eastAsia="ArialMT" w:cs="Times New Roman"/>
          <w:iCs/>
          <w:sz w:val="22"/>
          <w:szCs w:val="22"/>
          <w:lang w:val="de-DE" w:eastAsia="ja-JP" w:bidi="fa-IR"/>
        </w:rPr>
        <w:t>których</w:t>
      </w:r>
      <w:proofErr w:type="spellEnd"/>
      <w:r w:rsidR="002C0217" w:rsidRPr="007D77EE">
        <w:rPr>
          <w:rFonts w:eastAsia="ArialMT" w:cs="Times New Roman"/>
          <w:iCs/>
          <w:sz w:val="22"/>
          <w:szCs w:val="22"/>
          <w:lang w:val="de-DE" w:eastAsia="ja-JP" w:bidi="fa-IR"/>
        </w:rPr>
        <w:t xml:space="preserve"> </w:t>
      </w:r>
      <w:proofErr w:type="spellStart"/>
      <w:r w:rsidR="003A1548" w:rsidRPr="007D77EE">
        <w:rPr>
          <w:rFonts w:eastAsia="ArialMT" w:cs="Times New Roman"/>
          <w:iCs/>
          <w:sz w:val="22"/>
          <w:szCs w:val="22"/>
          <w:lang w:val="de-DE" w:eastAsia="ja-JP" w:bidi="fa-IR"/>
        </w:rPr>
        <w:t>mowa</w:t>
      </w:r>
      <w:proofErr w:type="spellEnd"/>
      <w:r w:rsidR="003A1548" w:rsidRPr="007D77EE">
        <w:rPr>
          <w:rFonts w:eastAsia="ArialMT" w:cs="Times New Roman"/>
          <w:iCs/>
          <w:sz w:val="22"/>
          <w:szCs w:val="22"/>
          <w:lang w:val="de-DE" w:eastAsia="ja-JP" w:bidi="fa-IR"/>
        </w:rPr>
        <w:t xml:space="preserve"> w </w:t>
      </w:r>
      <w:r w:rsidR="00C00789" w:rsidRPr="007D77EE">
        <w:rPr>
          <w:rFonts w:eastAsia="ArialMT" w:cs="Times New Roman"/>
          <w:iCs/>
          <w:sz w:val="22"/>
          <w:szCs w:val="22"/>
          <w:lang w:val="de-DE" w:eastAsia="ja-JP" w:bidi="fa-IR"/>
        </w:rPr>
        <w:t xml:space="preserve">§ 3 </w:t>
      </w:r>
      <w:proofErr w:type="spellStart"/>
      <w:r w:rsidR="00C00789" w:rsidRPr="007D77EE">
        <w:rPr>
          <w:rFonts w:eastAsia="ArialMT" w:cs="Times New Roman"/>
          <w:iCs/>
          <w:sz w:val="22"/>
          <w:szCs w:val="22"/>
          <w:lang w:val="de-DE" w:eastAsia="ja-JP" w:bidi="fa-IR"/>
        </w:rPr>
        <w:t>ust</w:t>
      </w:r>
      <w:proofErr w:type="spellEnd"/>
      <w:r w:rsidR="00C00789" w:rsidRPr="007D77EE">
        <w:rPr>
          <w:rFonts w:eastAsia="ArialMT" w:cs="Times New Roman"/>
          <w:iCs/>
          <w:sz w:val="22"/>
          <w:szCs w:val="22"/>
          <w:lang w:val="de-DE" w:eastAsia="ja-JP" w:bidi="fa-IR"/>
        </w:rPr>
        <w:t xml:space="preserve"> 21 i 25</w:t>
      </w:r>
      <w:r w:rsidR="003A1548" w:rsidRPr="007D77EE">
        <w:rPr>
          <w:rFonts w:eastAsia="ArialMT" w:cs="Times New Roman"/>
          <w:iCs/>
          <w:sz w:val="22"/>
          <w:szCs w:val="22"/>
          <w:lang w:val="de-DE" w:eastAsia="ja-JP" w:bidi="fa-IR"/>
        </w:rPr>
        <w:t>,</w:t>
      </w:r>
      <w:r w:rsidR="002C0217" w:rsidRPr="007D77EE">
        <w:rPr>
          <w:rFonts w:eastAsia="ArialMT" w:cs="Times New Roman"/>
          <w:iCs/>
          <w:sz w:val="22"/>
          <w:szCs w:val="22"/>
          <w:lang w:val="de-DE" w:eastAsia="ja-JP" w:bidi="fa-IR"/>
        </w:rPr>
        <w:t xml:space="preserve"> </w:t>
      </w:r>
      <w:r w:rsidR="00436922" w:rsidRPr="007D77EE">
        <w:rPr>
          <w:rFonts w:eastAsia="ArialMT" w:cs="Times New Roman"/>
          <w:sz w:val="22"/>
          <w:szCs w:val="22"/>
          <w:lang w:val="de-DE" w:eastAsia="ja-JP" w:bidi="fa-IR"/>
        </w:rPr>
        <w:t xml:space="preserve">w </w:t>
      </w:r>
      <w:proofErr w:type="spellStart"/>
      <w:r w:rsidR="00436922" w:rsidRPr="007D77EE">
        <w:rPr>
          <w:rFonts w:eastAsia="ArialMT" w:cs="Times New Roman"/>
          <w:sz w:val="22"/>
          <w:szCs w:val="22"/>
          <w:lang w:val="de-DE" w:eastAsia="ja-JP" w:bidi="fa-IR"/>
        </w:rPr>
        <w:t>terminowym</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odebraniu</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odpadów</w:t>
      </w:r>
      <w:proofErr w:type="spellEnd"/>
      <w:r w:rsidR="00436922" w:rsidRPr="007D77EE">
        <w:rPr>
          <w:rFonts w:eastAsia="ArialMT" w:cs="Times New Roman"/>
          <w:sz w:val="22"/>
          <w:szCs w:val="22"/>
          <w:lang w:val="de-DE" w:eastAsia="ja-JP" w:bidi="fa-IR"/>
        </w:rPr>
        <w:t xml:space="preserve"> z </w:t>
      </w:r>
      <w:proofErr w:type="spellStart"/>
      <w:r w:rsidR="00436922" w:rsidRPr="007D77EE">
        <w:rPr>
          <w:rFonts w:eastAsia="ArialMT" w:cs="Times New Roman"/>
          <w:sz w:val="22"/>
          <w:szCs w:val="22"/>
          <w:lang w:val="de-DE" w:eastAsia="ja-JP" w:bidi="fa-IR"/>
        </w:rPr>
        <w:t>każdego</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miejsca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gromadzenia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odpadów</w:t>
      </w:r>
      <w:proofErr w:type="spellEnd"/>
      <w:r w:rsidR="00436922" w:rsidRPr="007D77EE">
        <w:rPr>
          <w:rFonts w:eastAsia="ArialMT" w:cs="Times New Roman"/>
          <w:sz w:val="22"/>
          <w:szCs w:val="22"/>
          <w:lang w:val="de-DE" w:eastAsia="ja-JP" w:bidi="fa-IR"/>
        </w:rPr>
        <w:t xml:space="preserve"> na </w:t>
      </w:r>
      <w:proofErr w:type="spellStart"/>
      <w:r w:rsidR="00436922" w:rsidRPr="007D77EE">
        <w:rPr>
          <w:rFonts w:eastAsia="ArialMT" w:cs="Times New Roman"/>
          <w:sz w:val="22"/>
          <w:szCs w:val="22"/>
          <w:lang w:val="de-DE" w:eastAsia="ja-JP" w:bidi="fa-IR"/>
        </w:rPr>
        <w:t>terenie</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budownictwa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jednorodzinnego</w:t>
      </w:r>
      <w:proofErr w:type="spellEnd"/>
      <w:r w:rsidR="00436922" w:rsidRPr="007D77EE">
        <w:rPr>
          <w:rFonts w:eastAsia="ArialMT" w:cs="Times New Roman"/>
          <w:sz w:val="22"/>
          <w:szCs w:val="22"/>
          <w:lang w:val="de-DE" w:eastAsia="ja-JP" w:bidi="fa-IR"/>
        </w:rPr>
        <w:t xml:space="preserve"> i </w:t>
      </w:r>
      <w:proofErr w:type="spellStart"/>
      <w:r w:rsidR="00436922" w:rsidRPr="007D77EE">
        <w:rPr>
          <w:rFonts w:eastAsia="ArialMT" w:cs="Times New Roman"/>
          <w:sz w:val="22"/>
          <w:szCs w:val="22"/>
          <w:lang w:val="de-DE" w:eastAsia="ja-JP" w:bidi="fa-IR"/>
        </w:rPr>
        <w:t>wielorodzinnego</w:t>
      </w:r>
      <w:proofErr w:type="spellEnd"/>
      <w:r w:rsidR="00436922" w:rsidRPr="007D77EE">
        <w:rPr>
          <w:rFonts w:eastAsia="ArialMT" w:cs="Times New Roman"/>
          <w:sz w:val="22"/>
          <w:szCs w:val="22"/>
          <w:lang w:val="de-DE" w:eastAsia="ja-JP" w:bidi="fa-IR"/>
        </w:rPr>
        <w:t xml:space="preserve"> w</w:t>
      </w:r>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wysokości</w:t>
      </w:r>
      <w:proofErr w:type="spellEnd"/>
      <w:r w:rsidR="00436922" w:rsidRPr="007D77EE">
        <w:rPr>
          <w:rFonts w:eastAsia="ArialMT" w:cs="Times New Roman"/>
          <w:sz w:val="22"/>
          <w:szCs w:val="22"/>
          <w:lang w:val="de-DE" w:eastAsia="ja-JP" w:bidi="fa-IR"/>
        </w:rPr>
        <w:t xml:space="preserve"> 100,00 </w:t>
      </w:r>
      <w:proofErr w:type="spellStart"/>
      <w:r w:rsidR="00436922" w:rsidRPr="007D77EE">
        <w:rPr>
          <w:rFonts w:eastAsia="ArialMT" w:cs="Times New Roman"/>
          <w:sz w:val="22"/>
          <w:szCs w:val="22"/>
          <w:lang w:val="de-DE" w:eastAsia="ja-JP" w:bidi="fa-IR"/>
        </w:rPr>
        <w:t>zł</w:t>
      </w:r>
      <w:proofErr w:type="spellEnd"/>
      <w:r w:rsidR="00436922" w:rsidRPr="007D77EE">
        <w:rPr>
          <w:rFonts w:eastAsia="ArialMT" w:cs="Times New Roman"/>
          <w:sz w:val="22"/>
          <w:szCs w:val="22"/>
          <w:lang w:val="de-DE" w:eastAsia="ja-JP" w:bidi="fa-IR"/>
        </w:rPr>
        <w:t xml:space="preserve"> netto + VAT – </w:t>
      </w:r>
      <w:proofErr w:type="spellStart"/>
      <w:r w:rsidR="00436922"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każdy</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dzień</w:t>
      </w:r>
      <w:proofErr w:type="spellEnd"/>
      <w:r w:rsidR="002C0217"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opóźnienia</w:t>
      </w:r>
      <w:proofErr w:type="spellEnd"/>
      <w:r w:rsidR="005642CE" w:rsidRPr="007D77EE">
        <w:rPr>
          <w:rFonts w:eastAsia="ArialMT" w:cs="Times New Roman"/>
          <w:sz w:val="22"/>
          <w:szCs w:val="22"/>
          <w:lang w:val="de-DE" w:eastAsia="ja-JP" w:bidi="fa-IR"/>
        </w:rPr>
        <w:t>;</w:t>
      </w:r>
    </w:p>
    <w:p w14:paraId="0E3FAD27" w14:textId="6CC9173A"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zapłaci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karę</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odstąpienie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002C0217"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z</w:t>
      </w:r>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przyczyn</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które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ponosi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odpowiedzialność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wysokości</w:t>
      </w:r>
      <w:proofErr w:type="spellEnd"/>
      <w:r w:rsidRPr="007D77EE">
        <w:rPr>
          <w:rFonts w:eastAsia="ArialMT" w:cs="Times New Roman"/>
          <w:sz w:val="22"/>
          <w:szCs w:val="22"/>
          <w:lang w:val="de-DE" w:eastAsia="ja-JP" w:bidi="fa-IR"/>
        </w:rPr>
        <w:t xml:space="preserve"> 10% </w:t>
      </w:r>
      <w:proofErr w:type="spellStart"/>
      <w:r w:rsidRPr="007D77EE">
        <w:rPr>
          <w:rFonts w:eastAsia="ArialMT" w:cs="Times New Roman"/>
          <w:sz w:val="22"/>
          <w:szCs w:val="22"/>
          <w:lang w:val="de-DE" w:eastAsia="ja-JP" w:bidi="fa-IR"/>
        </w:rPr>
        <w:t>wynagrodzenia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umownego</w:t>
      </w:r>
      <w:proofErr w:type="spellEnd"/>
      <w:r w:rsidRPr="007D77EE">
        <w:rPr>
          <w:rFonts w:eastAsia="ArialMT" w:cs="Times New Roman"/>
          <w:sz w:val="22"/>
          <w:szCs w:val="22"/>
          <w:lang w:val="de-DE" w:eastAsia="ja-JP" w:bidi="fa-IR"/>
        </w:rPr>
        <w:t xml:space="preserve"> brutto, z </w:t>
      </w:r>
      <w:proofErr w:type="spellStart"/>
      <w:r w:rsidRPr="007D77EE">
        <w:rPr>
          <w:rFonts w:eastAsia="ArialMT" w:cs="Times New Roman"/>
          <w:sz w:val="22"/>
          <w:szCs w:val="22"/>
          <w:lang w:val="de-DE" w:eastAsia="ja-JP" w:bidi="fa-IR"/>
        </w:rPr>
        <w:t>wyjątkiem</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wystąpienia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sytuacji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przedstawionej</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art.</w:t>
      </w:r>
      <w:proofErr w:type="spellEnd"/>
      <w:r w:rsidR="00BD3029" w:rsidRPr="007D77EE">
        <w:rPr>
          <w:rFonts w:eastAsia="ArialMT" w:cs="Times New Roman"/>
          <w:sz w:val="22"/>
          <w:szCs w:val="22"/>
          <w:lang w:val="de-DE" w:eastAsia="ja-JP" w:bidi="fa-IR"/>
        </w:rPr>
        <w:t>456</w:t>
      </w:r>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zamówień</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publicznych</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myśl</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którego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terminie</w:t>
      </w:r>
      <w:proofErr w:type="spellEnd"/>
      <w:r w:rsidRPr="007D77EE">
        <w:rPr>
          <w:rFonts w:eastAsia="ArialMT" w:cs="Times New Roman"/>
          <w:sz w:val="22"/>
          <w:szCs w:val="22"/>
          <w:lang w:val="de-DE" w:eastAsia="ja-JP" w:bidi="fa-IR"/>
        </w:rPr>
        <w:t xml:space="preserve"> 30 </w:t>
      </w:r>
      <w:proofErr w:type="spellStart"/>
      <w:r w:rsidRPr="007D77EE">
        <w:rPr>
          <w:rFonts w:eastAsia="ArialMT" w:cs="Times New Roman"/>
          <w:sz w:val="22"/>
          <w:szCs w:val="22"/>
          <w:lang w:val="de-DE" w:eastAsia="ja-JP" w:bidi="fa-IR"/>
        </w:rPr>
        <w:t>dni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powzięcia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informacji</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zaistnieniu</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istotnej</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okoliczności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powodującej</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że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leży</w:t>
      </w:r>
      <w:proofErr w:type="spellEnd"/>
      <w:r w:rsidRPr="007D77EE">
        <w:rPr>
          <w:rFonts w:eastAsia="ArialMT" w:cs="Times New Roman"/>
          <w:sz w:val="22"/>
          <w:szCs w:val="22"/>
          <w:lang w:val="de-DE" w:eastAsia="ja-JP" w:bidi="fa-IR"/>
        </w:rPr>
        <w:t xml:space="preserve"> w</w:t>
      </w:r>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interesie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publicznym</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czego</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można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było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przewidzieć</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chwili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zawarcia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3BE269BD" w14:textId="55462404"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Strony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zastrzegają</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sobie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prawo</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dochodzenia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odszkodowania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uzupełniającego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przenoszącego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wysokość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umownych</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wysokości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rzeczywiście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poniesionej</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szkody</w:t>
      </w:r>
      <w:proofErr w:type="spellEnd"/>
      <w:r w:rsidRPr="007D77EE">
        <w:rPr>
          <w:rFonts w:eastAsia="ArialMT" w:cs="Times New Roman"/>
          <w:sz w:val="22"/>
          <w:szCs w:val="22"/>
          <w:lang w:val="de-DE" w:eastAsia="ja-JP" w:bidi="fa-IR"/>
        </w:rPr>
        <w:t>.</w:t>
      </w:r>
    </w:p>
    <w:p w14:paraId="77FF56D1" w14:textId="5F18C6A3"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Zapłata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umownych</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nastąpi</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ciągu</w:t>
      </w:r>
      <w:proofErr w:type="spellEnd"/>
      <w:r w:rsidRPr="007D77EE">
        <w:rPr>
          <w:rFonts w:eastAsia="ArialMT" w:cs="Times New Roman"/>
          <w:sz w:val="22"/>
          <w:szCs w:val="22"/>
          <w:lang w:val="de-DE" w:eastAsia="ja-JP" w:bidi="fa-IR"/>
        </w:rPr>
        <w:t xml:space="preserve"> 30 </w:t>
      </w:r>
      <w:proofErr w:type="spellStart"/>
      <w:r w:rsidRPr="007D77EE">
        <w:rPr>
          <w:rFonts w:eastAsia="ArialMT" w:cs="Times New Roman"/>
          <w:sz w:val="22"/>
          <w:szCs w:val="22"/>
          <w:lang w:val="de-DE" w:eastAsia="ja-JP" w:bidi="fa-IR"/>
        </w:rPr>
        <w:t>dni</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daty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otrzymania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wezwania</w:t>
      </w:r>
      <w:proofErr w:type="spellEnd"/>
      <w:r w:rsidR="002C0217"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do</w:t>
      </w:r>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zapłaty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określającego</w:t>
      </w:r>
      <w:proofErr w:type="spellEnd"/>
      <w:r w:rsidRPr="007D77EE">
        <w:rPr>
          <w:rFonts w:eastAsia="ArialMT" w:cs="Times New Roman"/>
          <w:sz w:val="22"/>
          <w:szCs w:val="22"/>
          <w:lang w:val="de-DE" w:eastAsia="ja-JP" w:bidi="fa-IR"/>
        </w:rPr>
        <w:t xml:space="preserve"> ich </w:t>
      </w:r>
      <w:proofErr w:type="spellStart"/>
      <w:r w:rsidRPr="007D77EE">
        <w:rPr>
          <w:rFonts w:eastAsia="ArialMT" w:cs="Times New Roman"/>
          <w:sz w:val="22"/>
          <w:szCs w:val="22"/>
          <w:lang w:val="de-DE" w:eastAsia="ja-JP" w:bidi="fa-IR"/>
        </w:rPr>
        <w:t>wysokość</w:t>
      </w:r>
      <w:proofErr w:type="spellEnd"/>
      <w:r w:rsidRPr="007D77EE">
        <w:rPr>
          <w:rFonts w:eastAsia="ArialMT" w:cs="Times New Roman"/>
          <w:sz w:val="22"/>
          <w:szCs w:val="22"/>
          <w:lang w:val="de-DE" w:eastAsia="ja-JP" w:bidi="fa-IR"/>
        </w:rPr>
        <w:t>.</w:t>
      </w:r>
    </w:p>
    <w:p w14:paraId="19B283FE" w14:textId="4913A4B5" w:rsidR="00F2721D" w:rsidRPr="007D77EE" w:rsidRDefault="00436922" w:rsidP="00AC7CA5">
      <w:pPr>
        <w:pStyle w:val="Akapitzlist"/>
        <w:numPr>
          <w:ilvl w:val="0"/>
          <w:numId w:val="105"/>
        </w:numPr>
        <w:autoSpaceDE w:val="0"/>
        <w:ind w:left="426"/>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Zamawiający</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dokonać</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potrącenia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kar</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wynagrodzenia</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należnego</w:t>
      </w:r>
      <w:proofErr w:type="spellEnd"/>
      <w:r w:rsidR="002C0217"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w:t>
      </w:r>
    </w:p>
    <w:p w14:paraId="707E68AF" w14:textId="77777777" w:rsidR="006160D5" w:rsidRPr="007D77EE" w:rsidRDefault="006160D5">
      <w:pPr>
        <w:autoSpaceDE w:val="0"/>
        <w:jc w:val="center"/>
        <w:rPr>
          <w:rFonts w:eastAsia="Arial-BoldMT" w:cs="Times New Roman"/>
          <w:b/>
          <w:bCs/>
          <w:sz w:val="22"/>
          <w:szCs w:val="22"/>
          <w:lang w:val="de-DE" w:eastAsia="ja-JP" w:bidi="fa-IR"/>
        </w:rPr>
      </w:pPr>
    </w:p>
    <w:p w14:paraId="3C82F15E"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9</w:t>
      </w:r>
    </w:p>
    <w:p w14:paraId="06727D4A" w14:textId="2643D931"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Sposób</w:t>
      </w:r>
      <w:proofErr w:type="spellEnd"/>
      <w:r w:rsidRPr="007D77EE">
        <w:rPr>
          <w:rFonts w:eastAsia="Arial-BoldMT" w:cs="Times New Roman"/>
          <w:b/>
          <w:bCs/>
          <w:sz w:val="22"/>
          <w:szCs w:val="22"/>
          <w:lang w:val="de-DE" w:eastAsia="ja-JP" w:bidi="fa-IR"/>
        </w:rPr>
        <w:t xml:space="preserve"> i </w:t>
      </w:r>
      <w:proofErr w:type="spellStart"/>
      <w:r w:rsidRPr="007D77EE">
        <w:rPr>
          <w:rFonts w:eastAsia="Arial-BoldMT" w:cs="Times New Roman"/>
          <w:b/>
          <w:bCs/>
          <w:sz w:val="22"/>
          <w:szCs w:val="22"/>
          <w:lang w:val="de-DE" w:eastAsia="ja-JP" w:bidi="fa-IR"/>
        </w:rPr>
        <w:t>tryb</w:t>
      </w:r>
      <w:proofErr w:type="spellEnd"/>
      <w:r w:rsidR="002C0217"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rozwiązania</w:t>
      </w:r>
      <w:proofErr w:type="spellEnd"/>
      <w:r w:rsidR="002C0217"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713D4710" w14:textId="59F8BCDD" w:rsidR="00F2721D" w:rsidRPr="007D77EE" w:rsidRDefault="00436922" w:rsidP="00AC7CA5">
      <w:pPr>
        <w:pStyle w:val="Akapitzlist"/>
        <w:numPr>
          <w:ilvl w:val="0"/>
          <w:numId w:val="106"/>
        </w:numPr>
        <w:autoSpaceDE w:val="0"/>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Zamawiającemu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przysługuje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okresem</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wypowiedzenia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A47FA8"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w</w:t>
      </w:r>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trakcie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jej</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trwania</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jeżeli</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jej</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wykonuje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wykonuje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ją</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sposób</w:t>
      </w:r>
      <w:proofErr w:type="spellEnd"/>
      <w:r w:rsidR="00A47FA8"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nie</w:t>
      </w:r>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należyty</w:t>
      </w:r>
      <w:proofErr w:type="spellEnd"/>
      <w:r w:rsidRPr="007D77EE">
        <w:rPr>
          <w:rFonts w:eastAsia="ArialMT" w:cs="Times New Roman"/>
          <w:sz w:val="22"/>
          <w:szCs w:val="22"/>
          <w:lang w:val="de-DE" w:eastAsia="ja-JP" w:bidi="fa-IR"/>
        </w:rPr>
        <w:t>.</w:t>
      </w:r>
    </w:p>
    <w:p w14:paraId="56DC2014" w14:textId="3672489F" w:rsidR="00F2721D" w:rsidRPr="007D77EE" w:rsidRDefault="00436922" w:rsidP="00AC7CA5">
      <w:pPr>
        <w:pStyle w:val="Akapitzlist"/>
        <w:numPr>
          <w:ilvl w:val="0"/>
          <w:numId w:val="106"/>
        </w:num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Okres </w:t>
      </w:r>
      <w:proofErr w:type="spellStart"/>
      <w:r w:rsidRPr="007D77EE">
        <w:rPr>
          <w:rFonts w:eastAsia="ArialMT" w:cs="Times New Roman"/>
          <w:sz w:val="22"/>
          <w:szCs w:val="22"/>
          <w:lang w:val="de-DE" w:eastAsia="ja-JP" w:bidi="fa-IR"/>
        </w:rPr>
        <w:t>wypowiedzenia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wynosi</w:t>
      </w:r>
      <w:proofErr w:type="spellEnd"/>
      <w:r w:rsidRPr="007D77EE">
        <w:rPr>
          <w:rFonts w:eastAsia="ArialMT" w:cs="Times New Roman"/>
          <w:sz w:val="22"/>
          <w:szCs w:val="22"/>
          <w:lang w:val="de-DE" w:eastAsia="ja-JP" w:bidi="fa-IR"/>
        </w:rPr>
        <w:t xml:space="preserve"> 30 </w:t>
      </w:r>
      <w:proofErr w:type="spellStart"/>
      <w:r w:rsidRPr="007D77EE">
        <w:rPr>
          <w:rFonts w:eastAsia="ArialMT" w:cs="Times New Roman"/>
          <w:sz w:val="22"/>
          <w:szCs w:val="22"/>
          <w:lang w:val="de-DE" w:eastAsia="ja-JP" w:bidi="fa-IR"/>
        </w:rPr>
        <w:t>dni</w:t>
      </w:r>
      <w:proofErr w:type="spellEnd"/>
      <w:r w:rsidRPr="007D77EE">
        <w:rPr>
          <w:rFonts w:eastAsia="ArialMT" w:cs="Times New Roman"/>
          <w:sz w:val="22"/>
          <w:szCs w:val="22"/>
          <w:lang w:val="de-DE" w:eastAsia="ja-JP" w:bidi="fa-IR"/>
        </w:rPr>
        <w:t>.</w:t>
      </w:r>
    </w:p>
    <w:p w14:paraId="55C7956D" w14:textId="33CC8004" w:rsidR="00F2721D" w:rsidRPr="007D77EE" w:rsidRDefault="00436922" w:rsidP="00AC7CA5">
      <w:pPr>
        <w:pStyle w:val="Akapitzlist"/>
        <w:numPr>
          <w:ilvl w:val="0"/>
          <w:numId w:val="106"/>
        </w:numPr>
        <w:autoSpaceDE w:val="0"/>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Rozwiązanie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trybie</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określonym</w:t>
      </w:r>
      <w:proofErr w:type="spellEnd"/>
      <w:r w:rsidRPr="007D77EE">
        <w:rPr>
          <w:rFonts w:eastAsia="ArialMT" w:cs="Times New Roman"/>
          <w:sz w:val="22"/>
          <w:szCs w:val="22"/>
          <w:lang w:val="de-DE" w:eastAsia="ja-JP" w:bidi="fa-IR"/>
        </w:rPr>
        <w:t xml:space="preserve"> w </w:t>
      </w:r>
      <w:proofErr w:type="spellStart"/>
      <w:r w:rsidR="000C5522" w:rsidRPr="007D77EE">
        <w:rPr>
          <w:rFonts w:eastAsia="ArialMT" w:cs="Times New Roman"/>
          <w:sz w:val="22"/>
          <w:szCs w:val="22"/>
          <w:lang w:val="de-DE" w:eastAsia="ja-JP" w:bidi="fa-IR"/>
        </w:rPr>
        <w:t>ust</w:t>
      </w:r>
      <w:proofErr w:type="spellEnd"/>
      <w:r w:rsidR="000C5522" w:rsidRPr="007D77EE">
        <w:rPr>
          <w:rFonts w:eastAsia="ArialMT" w:cs="Times New Roman"/>
          <w:sz w:val="22"/>
          <w:szCs w:val="22"/>
          <w:lang w:val="de-DE" w:eastAsia="ja-JP" w:bidi="fa-IR"/>
        </w:rPr>
        <w:t xml:space="preserve">. 1 </w:t>
      </w:r>
      <w:proofErr w:type="spellStart"/>
      <w:r w:rsidRPr="007D77EE">
        <w:rPr>
          <w:rFonts w:eastAsia="ArialMT" w:cs="Times New Roman"/>
          <w:sz w:val="22"/>
          <w:szCs w:val="22"/>
          <w:lang w:val="de-DE" w:eastAsia="ja-JP" w:bidi="fa-IR"/>
        </w:rPr>
        <w:t>niniejszego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paragrafu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wymaga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uprzedniego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wezwania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usunięcia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wskazanych</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uchybień</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wyznaczenia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tym</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celu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odpowiedniego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dodatkowego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terminu</w:t>
      </w:r>
      <w:proofErr w:type="spellEnd"/>
      <w:r w:rsidRPr="007D77EE">
        <w:rPr>
          <w:rFonts w:eastAsia="ArialMT" w:cs="Times New Roman"/>
          <w:sz w:val="22"/>
          <w:szCs w:val="22"/>
          <w:lang w:val="de-DE" w:eastAsia="ja-JP" w:bidi="fa-IR"/>
        </w:rPr>
        <w:t>.</w:t>
      </w:r>
    </w:p>
    <w:p w14:paraId="64BC6198" w14:textId="67B09888" w:rsidR="00F2721D" w:rsidRPr="007D77EE" w:rsidRDefault="00436922" w:rsidP="00AC7CA5">
      <w:pPr>
        <w:pStyle w:val="Akapitzlist"/>
        <w:numPr>
          <w:ilvl w:val="0"/>
          <w:numId w:val="106"/>
        </w:numPr>
        <w:autoSpaceDE w:val="0"/>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rozwiązania</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przyczyn</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dotyczących</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w:t>
      </w:r>
      <w:r w:rsidR="00A47FA8"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nie </w:t>
      </w:r>
      <w:proofErr w:type="spellStart"/>
      <w:r w:rsidRPr="007D77EE">
        <w:rPr>
          <w:rFonts w:eastAsia="ArialMT" w:cs="Times New Roman"/>
          <w:sz w:val="22"/>
          <w:szCs w:val="22"/>
          <w:lang w:val="de-DE" w:eastAsia="ja-JP" w:bidi="fa-IR"/>
        </w:rPr>
        <w:t>przysługują</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wobec</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jakiekolwiek</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zwrot</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nakładów</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poniesionych</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przedmiotem</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ani</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też</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utraconego</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wynagrodzenia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skrócony</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obowiązywania</w:t>
      </w:r>
      <w:proofErr w:type="spellEnd"/>
      <w:r w:rsidR="00A47FA8"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29F8ECBF" w14:textId="77777777" w:rsidR="00F63F9F" w:rsidRPr="007D77EE" w:rsidRDefault="00F63F9F">
      <w:pPr>
        <w:autoSpaceDE w:val="0"/>
        <w:jc w:val="center"/>
        <w:rPr>
          <w:rFonts w:eastAsia="Arial-BoldMT" w:cs="Times New Roman"/>
          <w:b/>
          <w:bCs/>
          <w:sz w:val="22"/>
          <w:szCs w:val="22"/>
          <w:lang w:val="de-DE" w:eastAsia="ja-JP" w:bidi="fa-IR"/>
        </w:rPr>
      </w:pPr>
    </w:p>
    <w:p w14:paraId="4D9F1DC6"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10</w:t>
      </w:r>
    </w:p>
    <w:p w14:paraId="6C460C38" w14:textId="2B9A7BF3"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lastRenderedPageBreak/>
        <w:t>Zakończenie</w:t>
      </w:r>
      <w:proofErr w:type="spellEnd"/>
      <w:r w:rsidR="00CF0B7A"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działalności</w:t>
      </w:r>
      <w:proofErr w:type="spellEnd"/>
      <w:r w:rsidR="00CF0B7A"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gospodarczej</w:t>
      </w:r>
      <w:proofErr w:type="spellEnd"/>
    </w:p>
    <w:p w14:paraId="564FB1A2" w14:textId="711B45C5" w:rsidR="00F2721D" w:rsidRPr="007D77EE" w:rsidRDefault="00436922" w:rsidP="00AC7CA5">
      <w:pPr>
        <w:pStyle w:val="Akapitzlist"/>
        <w:numPr>
          <w:ilvl w:val="0"/>
          <w:numId w:val="107"/>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ogłoszenia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upadłości</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likwidacji</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prowadzenia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postępowania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naprawczego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wykreślenia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ewidencji</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działalności</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gospodarczej</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utraty</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Wykonawcę</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uprawnień</w:t>
      </w:r>
      <w:proofErr w:type="spellEnd"/>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do</w:t>
      </w:r>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wykonywania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wynikających</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przepisów</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prawa</w:t>
      </w:r>
      <w:proofErr w:type="spellEnd"/>
      <w:r w:rsidRPr="007D77EE">
        <w:rPr>
          <w:rFonts w:eastAsia="ArialMT" w:cs="Times New Roman"/>
          <w:sz w:val="22"/>
          <w:szCs w:val="22"/>
          <w:lang w:val="de-DE" w:eastAsia="ja-JP" w:bidi="fa-IR"/>
        </w:rPr>
        <w:t xml:space="preserve">, m.in. na </w:t>
      </w:r>
      <w:proofErr w:type="spellStart"/>
      <w:r w:rsidRPr="007D77EE">
        <w:rPr>
          <w:rFonts w:eastAsia="ArialMT" w:cs="Times New Roman"/>
          <w:sz w:val="22"/>
          <w:szCs w:val="22"/>
          <w:lang w:val="de-DE" w:eastAsia="ja-JP" w:bidi="fa-IR"/>
        </w:rPr>
        <w:t>skutek</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wykreślenia</w:t>
      </w:r>
      <w:proofErr w:type="spellEnd"/>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z </w:t>
      </w:r>
      <w:proofErr w:type="spellStart"/>
      <w:r w:rsidRPr="007D77EE">
        <w:rPr>
          <w:rFonts w:eastAsia="ArialMT" w:cs="Times New Roman"/>
          <w:sz w:val="22"/>
          <w:szCs w:val="22"/>
          <w:lang w:val="de-DE" w:eastAsia="ja-JP" w:bidi="fa-IR"/>
        </w:rPr>
        <w:t>rejestru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opisanego</w:t>
      </w:r>
      <w:proofErr w:type="spellEnd"/>
      <w:r w:rsidRPr="007D77EE">
        <w:rPr>
          <w:rFonts w:eastAsia="ArialMT" w:cs="Times New Roman"/>
          <w:sz w:val="22"/>
          <w:szCs w:val="22"/>
          <w:lang w:val="de-DE" w:eastAsia="ja-JP" w:bidi="fa-IR"/>
        </w:rPr>
        <w:t xml:space="preserve"> w art. 9b w </w:t>
      </w:r>
      <w:proofErr w:type="spellStart"/>
      <w:r w:rsidRPr="007D77EE">
        <w:rPr>
          <w:rFonts w:eastAsia="ArialMT" w:cs="Times New Roman"/>
          <w:sz w:val="22"/>
          <w:szCs w:val="22"/>
          <w:lang w:val="de-DE" w:eastAsia="ja-JP" w:bidi="fa-IR"/>
        </w:rPr>
        <w:t>związku</w:t>
      </w:r>
      <w:proofErr w:type="spellEnd"/>
      <w:r w:rsidRPr="007D77EE">
        <w:rPr>
          <w:rFonts w:eastAsia="ArialMT" w:cs="Times New Roman"/>
          <w:sz w:val="22"/>
          <w:szCs w:val="22"/>
          <w:lang w:val="de-DE" w:eastAsia="ja-JP" w:bidi="fa-IR"/>
        </w:rPr>
        <w:t xml:space="preserve"> z art. 9j </w:t>
      </w:r>
      <w:proofErr w:type="spellStart"/>
      <w:r w:rsidRPr="007D77EE">
        <w:rPr>
          <w:rFonts w:eastAsia="ArialMT" w:cs="Times New Roman"/>
          <w:sz w:val="22"/>
          <w:szCs w:val="22"/>
          <w:lang w:val="de-DE" w:eastAsia="ja-JP" w:bidi="fa-IR"/>
        </w:rPr>
        <w:t>ustawy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13 </w:t>
      </w:r>
      <w:proofErr w:type="spellStart"/>
      <w:r w:rsidRPr="007D77EE">
        <w:rPr>
          <w:rFonts w:eastAsia="ArialMT" w:cs="Times New Roman"/>
          <w:sz w:val="22"/>
          <w:szCs w:val="22"/>
          <w:lang w:val="de-DE" w:eastAsia="ja-JP" w:bidi="fa-IR"/>
        </w:rPr>
        <w:t>września</w:t>
      </w:r>
      <w:proofErr w:type="spellEnd"/>
      <w:r w:rsidRPr="007D77EE">
        <w:rPr>
          <w:rFonts w:eastAsia="ArialMT" w:cs="Times New Roman"/>
          <w:sz w:val="22"/>
          <w:szCs w:val="22"/>
          <w:lang w:val="de-DE" w:eastAsia="ja-JP" w:bidi="fa-IR"/>
        </w:rPr>
        <w:t xml:space="preserve"> 1996 r. o </w:t>
      </w:r>
      <w:proofErr w:type="spellStart"/>
      <w:r w:rsidRPr="007D77EE">
        <w:rPr>
          <w:rFonts w:eastAsia="ArialMT" w:cs="Times New Roman"/>
          <w:sz w:val="22"/>
          <w:szCs w:val="22"/>
          <w:lang w:val="de-DE" w:eastAsia="ja-JP" w:bidi="fa-IR"/>
        </w:rPr>
        <w:t>utrzymaniu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czystości</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porządku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gminach</w:t>
      </w:r>
      <w:proofErr w:type="spellEnd"/>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EA47C5" w:rsidRPr="007D77EE">
        <w:rPr>
          <w:rFonts w:eastAsia="ArialMT" w:cs="Times New Roman"/>
          <w:sz w:val="22"/>
          <w:szCs w:val="22"/>
          <w:lang w:val="de-DE" w:eastAsia="ja-JP" w:bidi="fa-IR"/>
        </w:rPr>
        <w:t>2</w:t>
      </w:r>
      <w:r w:rsidR="003127BD" w:rsidRPr="007D77EE">
        <w:rPr>
          <w:rFonts w:eastAsia="ArialMT" w:cs="Times New Roman"/>
          <w:sz w:val="22"/>
          <w:szCs w:val="22"/>
          <w:lang w:val="de-DE" w:eastAsia="ja-JP" w:bidi="fa-IR"/>
        </w:rPr>
        <w:t>2</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3127BD" w:rsidRPr="007D77EE">
        <w:rPr>
          <w:rFonts w:eastAsia="ArialMT" w:cs="Times New Roman"/>
          <w:sz w:val="22"/>
          <w:szCs w:val="22"/>
          <w:lang w:val="de-DE" w:eastAsia="ja-JP" w:bidi="fa-IR"/>
        </w:rPr>
        <w:t>1297</w:t>
      </w:r>
      <w:r w:rsidR="00BD3029" w:rsidRPr="007D77EE">
        <w:rPr>
          <w:rFonts w:eastAsia="ArialMT" w:cs="Times New Roman"/>
          <w:sz w:val="22"/>
          <w:szCs w:val="22"/>
          <w:lang w:val="de-DE" w:eastAsia="ja-JP" w:bidi="fa-IR"/>
        </w:rPr>
        <w:t xml:space="preserve"> z </w:t>
      </w:r>
      <w:proofErr w:type="spellStart"/>
      <w:r w:rsidR="00BD3029" w:rsidRPr="007D77EE">
        <w:rPr>
          <w:rFonts w:eastAsia="ArialMT" w:cs="Times New Roman"/>
          <w:sz w:val="22"/>
          <w:szCs w:val="22"/>
          <w:lang w:val="de-DE" w:eastAsia="ja-JP" w:bidi="fa-IR"/>
        </w:rPr>
        <w:t>późn</w:t>
      </w:r>
      <w:proofErr w:type="spellEnd"/>
      <w:r w:rsidR="00BD3029" w:rsidRPr="007D77EE">
        <w:rPr>
          <w:rFonts w:eastAsia="ArialMT" w:cs="Times New Roman"/>
          <w:sz w:val="22"/>
          <w:szCs w:val="22"/>
          <w:lang w:val="de-DE" w:eastAsia="ja-JP" w:bidi="fa-IR"/>
        </w:rPr>
        <w:t xml:space="preserve">. </w:t>
      </w:r>
      <w:proofErr w:type="spellStart"/>
      <w:r w:rsidR="00BD3029" w:rsidRPr="007D77EE">
        <w:rPr>
          <w:rFonts w:eastAsia="ArialMT" w:cs="Times New Roman"/>
          <w:sz w:val="22"/>
          <w:szCs w:val="22"/>
          <w:lang w:val="de-DE" w:eastAsia="ja-JP" w:bidi="fa-IR"/>
        </w:rPr>
        <w:t>zm</w:t>
      </w:r>
      <w:proofErr w:type="spellEnd"/>
      <w:r w:rsidR="00BD3029" w:rsidRPr="007D77EE">
        <w:rPr>
          <w:rFonts w:eastAsia="ArialMT" w:cs="Times New Roman"/>
          <w:sz w:val="22"/>
          <w:szCs w:val="22"/>
          <w:lang w:val="de-DE" w:eastAsia="ja-JP" w:bidi="fa-IR"/>
        </w:rPr>
        <w:t>.</w:t>
      </w:r>
      <w:r w:rsidRPr="007D77EE">
        <w:rPr>
          <w:rFonts w:eastAsia="ArialMT" w:cs="Times New Roman"/>
          <w:sz w:val="22"/>
          <w:szCs w:val="22"/>
          <w:lang w:val="de-DE" w:eastAsia="ja-JP" w:bidi="fa-IR"/>
        </w:rPr>
        <w:t>),</w:t>
      </w:r>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Umowa</w:t>
      </w:r>
      <w:proofErr w:type="spellEnd"/>
      <w:r w:rsidRPr="007D77EE">
        <w:rPr>
          <w:rFonts w:eastAsia="ArialMT" w:cs="Times New Roman"/>
          <w:sz w:val="22"/>
          <w:szCs w:val="22"/>
          <w:lang w:val="de-DE" w:eastAsia="ja-JP" w:bidi="fa-IR"/>
        </w:rPr>
        <w:t>,</w:t>
      </w:r>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z </w:t>
      </w:r>
      <w:proofErr w:type="spellStart"/>
      <w:r w:rsidRPr="007D77EE">
        <w:rPr>
          <w:rFonts w:eastAsia="ArialMT" w:cs="Times New Roman"/>
          <w:sz w:val="22"/>
          <w:szCs w:val="22"/>
          <w:lang w:val="de-DE" w:eastAsia="ja-JP" w:bidi="fa-IR"/>
        </w:rPr>
        <w:t>zastrzeżeniem</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ust</w:t>
      </w:r>
      <w:proofErr w:type="spellEnd"/>
      <w:r w:rsidRPr="007D77EE">
        <w:rPr>
          <w:rFonts w:eastAsia="ArialMT" w:cs="Times New Roman"/>
          <w:sz w:val="22"/>
          <w:szCs w:val="22"/>
          <w:lang w:val="de-DE" w:eastAsia="ja-JP" w:bidi="fa-IR"/>
        </w:rPr>
        <w:t xml:space="preserve">. 2 </w:t>
      </w:r>
      <w:proofErr w:type="spellStart"/>
      <w:r w:rsidRPr="007D77EE">
        <w:rPr>
          <w:rFonts w:eastAsia="ArialMT" w:cs="Times New Roman"/>
          <w:sz w:val="22"/>
          <w:szCs w:val="22"/>
          <w:lang w:val="de-DE" w:eastAsia="ja-JP" w:bidi="fa-IR"/>
        </w:rPr>
        <w:t>niniejszego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paragrafu</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ulega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ze</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skutkiem</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natychmiastowym</w:t>
      </w:r>
      <w:proofErr w:type="spellEnd"/>
      <w:r w:rsidRPr="007D77EE">
        <w:rPr>
          <w:rFonts w:eastAsia="ArialMT" w:cs="Times New Roman"/>
          <w:sz w:val="22"/>
          <w:szCs w:val="22"/>
          <w:lang w:val="de-DE" w:eastAsia="ja-JP" w:bidi="fa-IR"/>
        </w:rPr>
        <w:t>.</w:t>
      </w:r>
    </w:p>
    <w:p w14:paraId="4A5E8644" w14:textId="4D56DF51" w:rsidR="00F2721D" w:rsidRPr="007D77EE" w:rsidRDefault="00436922" w:rsidP="00AC7CA5">
      <w:pPr>
        <w:pStyle w:val="Akapitzlist"/>
        <w:numPr>
          <w:ilvl w:val="0"/>
          <w:numId w:val="107"/>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Niniejsza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ulega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dniu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którym</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dowiedział</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się</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okolicznościach</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opisanych</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ust</w:t>
      </w:r>
      <w:proofErr w:type="spellEnd"/>
      <w:r w:rsidRPr="007D77EE">
        <w:rPr>
          <w:rFonts w:eastAsia="ArialMT" w:cs="Times New Roman"/>
          <w:sz w:val="22"/>
          <w:szCs w:val="22"/>
          <w:lang w:val="de-DE" w:eastAsia="ja-JP" w:bidi="fa-IR"/>
        </w:rPr>
        <w:t xml:space="preserve">. 1 </w:t>
      </w:r>
      <w:proofErr w:type="spellStart"/>
      <w:r w:rsidRPr="007D77EE">
        <w:rPr>
          <w:rFonts w:eastAsia="ArialMT" w:cs="Times New Roman"/>
          <w:sz w:val="22"/>
          <w:szCs w:val="22"/>
          <w:lang w:val="de-DE" w:eastAsia="ja-JP" w:bidi="fa-IR"/>
        </w:rPr>
        <w:t>niniejszego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paragrafu</w:t>
      </w:r>
      <w:proofErr w:type="spellEnd"/>
      <w:r w:rsidRPr="007D77EE">
        <w:rPr>
          <w:rFonts w:eastAsia="ArialMT" w:cs="Times New Roman"/>
          <w:sz w:val="22"/>
          <w:szCs w:val="22"/>
          <w:lang w:val="de-DE" w:eastAsia="ja-JP" w:bidi="fa-IR"/>
        </w:rPr>
        <w:t>.</w:t>
      </w:r>
    </w:p>
    <w:p w14:paraId="2751C68E" w14:textId="420B64CA" w:rsidR="00F2721D" w:rsidRPr="007D77EE" w:rsidRDefault="00436922" w:rsidP="00AC7CA5">
      <w:pPr>
        <w:pStyle w:val="Akapitzlist"/>
        <w:numPr>
          <w:ilvl w:val="0"/>
          <w:numId w:val="107"/>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Wykonawcy</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rozwiązaniu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powodu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zakończenia</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działalności</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gospodarczej</w:t>
      </w:r>
      <w:proofErr w:type="spellEnd"/>
      <w:r w:rsidRPr="007D77EE">
        <w:rPr>
          <w:rFonts w:eastAsia="ArialMT" w:cs="Times New Roman"/>
          <w:sz w:val="22"/>
          <w:szCs w:val="22"/>
          <w:lang w:val="de-DE" w:eastAsia="ja-JP" w:bidi="fa-IR"/>
        </w:rPr>
        <w:t>,</w:t>
      </w:r>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nie </w:t>
      </w:r>
      <w:proofErr w:type="spellStart"/>
      <w:r w:rsidRPr="007D77EE">
        <w:rPr>
          <w:rFonts w:eastAsia="ArialMT" w:cs="Times New Roman"/>
          <w:sz w:val="22"/>
          <w:szCs w:val="22"/>
          <w:lang w:val="de-DE" w:eastAsia="ja-JP" w:bidi="fa-IR"/>
        </w:rPr>
        <w:t>przysługują</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stosunku</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Zamawiającego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jakiekolwiek</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zwrotu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nakładów</w:t>
      </w:r>
      <w:proofErr w:type="spellEnd"/>
      <w:r w:rsidR="00CF0B7A"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na </w:t>
      </w:r>
      <w:proofErr w:type="spellStart"/>
      <w:r w:rsidRPr="007D77EE">
        <w:rPr>
          <w:rFonts w:eastAsia="ArialMT" w:cs="Times New Roman"/>
          <w:sz w:val="22"/>
          <w:szCs w:val="22"/>
          <w:lang w:val="de-DE" w:eastAsia="ja-JP" w:bidi="fa-IR"/>
        </w:rPr>
        <w:t>wykonanie</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ani</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też</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utraconego</w:t>
      </w:r>
      <w:proofErr w:type="spellEnd"/>
      <w:r w:rsidR="00CF0B7A"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wynagrodzenia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skrócony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obowiązywania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073B05FD" w14:textId="77777777" w:rsidR="00F63F9F" w:rsidRPr="007D77EE" w:rsidRDefault="00F63F9F">
      <w:pPr>
        <w:autoSpaceDE w:val="0"/>
        <w:jc w:val="center"/>
        <w:rPr>
          <w:rFonts w:eastAsia="Arial-BoldMT" w:cs="Times New Roman"/>
          <w:b/>
          <w:bCs/>
          <w:sz w:val="22"/>
          <w:szCs w:val="22"/>
          <w:lang w:val="de-DE" w:eastAsia="ja-JP" w:bidi="fa-IR"/>
        </w:rPr>
      </w:pPr>
    </w:p>
    <w:p w14:paraId="7E616A90"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11</w:t>
      </w:r>
    </w:p>
    <w:p w14:paraId="7A42043B" w14:textId="4A26782B"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Zmiana</w:t>
      </w:r>
      <w:proofErr w:type="spellEnd"/>
      <w:r w:rsidR="00B435A0"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wykonawcy</w:t>
      </w:r>
      <w:proofErr w:type="spellEnd"/>
    </w:p>
    <w:p w14:paraId="51A93741" w14:textId="0F0AAD88" w:rsidR="00F2721D" w:rsidRPr="007D77EE" w:rsidRDefault="00436922" w:rsidP="00AC7CA5">
      <w:pPr>
        <w:pStyle w:val="Akapitzlist"/>
        <w:numPr>
          <w:ilvl w:val="0"/>
          <w:numId w:val="108"/>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Zmiana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niedopuszczalna</w:t>
      </w:r>
      <w:proofErr w:type="spellEnd"/>
      <w:r w:rsidRPr="007D77EE">
        <w:rPr>
          <w:rFonts w:eastAsia="ArialMT" w:cs="Times New Roman"/>
          <w:sz w:val="22"/>
          <w:szCs w:val="22"/>
          <w:lang w:val="de-DE" w:eastAsia="ja-JP" w:bidi="fa-IR"/>
        </w:rPr>
        <w:t>.</w:t>
      </w:r>
    </w:p>
    <w:p w14:paraId="63B9A123" w14:textId="68406940" w:rsidR="00F2721D" w:rsidRPr="007D77EE" w:rsidRDefault="00436922" w:rsidP="00AC7CA5">
      <w:pPr>
        <w:pStyle w:val="Akapitzlist"/>
        <w:numPr>
          <w:ilvl w:val="0"/>
          <w:numId w:val="108"/>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Za</w:t>
      </w:r>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zmianę</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są</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uznawane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organizacyjne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takie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łączenie</w:t>
      </w:r>
      <w:proofErr w:type="spellEnd"/>
      <w:r w:rsidRPr="007D77EE">
        <w:rPr>
          <w:rFonts w:eastAsia="ArialMT" w:cs="Times New Roman"/>
          <w:sz w:val="22"/>
          <w:szCs w:val="22"/>
          <w:lang w:val="de-DE" w:eastAsia="ja-JP" w:bidi="fa-IR"/>
        </w:rPr>
        <w:t>,</w:t>
      </w:r>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podział</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przekształcanie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spółki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zgodnie</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odpowiednimi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przepisami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kodeksu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spółek</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handlowych</w:t>
      </w:r>
      <w:proofErr w:type="spellEnd"/>
      <w:r w:rsidRPr="007D77EE">
        <w:rPr>
          <w:rFonts w:eastAsia="ArialMT" w:cs="Times New Roman"/>
          <w:sz w:val="22"/>
          <w:szCs w:val="22"/>
          <w:lang w:val="de-DE" w:eastAsia="ja-JP" w:bidi="fa-IR"/>
        </w:rPr>
        <w:t>.</w:t>
      </w:r>
    </w:p>
    <w:p w14:paraId="6367A476" w14:textId="77777777" w:rsidR="00F63F9F" w:rsidRPr="007D77EE" w:rsidRDefault="00F63F9F">
      <w:pPr>
        <w:autoSpaceDE w:val="0"/>
        <w:jc w:val="center"/>
        <w:rPr>
          <w:rFonts w:eastAsia="Arial-BoldMT" w:cs="Times New Roman"/>
          <w:b/>
          <w:bCs/>
          <w:sz w:val="22"/>
          <w:szCs w:val="22"/>
          <w:lang w:val="de-DE" w:eastAsia="ja-JP" w:bidi="fa-IR"/>
        </w:rPr>
      </w:pPr>
    </w:p>
    <w:p w14:paraId="1A1D4086"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12</w:t>
      </w:r>
    </w:p>
    <w:p w14:paraId="6F411F9B" w14:textId="0B2AE772"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Odstąpienie</w:t>
      </w:r>
      <w:proofErr w:type="spellEnd"/>
      <w:r w:rsidR="00B435A0"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od</w:t>
      </w:r>
      <w:proofErr w:type="spellEnd"/>
      <w:r w:rsidR="00B435A0"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30666FBA" w14:textId="5285241E" w:rsidR="00F2721D" w:rsidRPr="007D77EE" w:rsidRDefault="00436922" w:rsidP="00AC7CA5">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gdy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opóźnia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się</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conajmniej</w:t>
      </w:r>
      <w:proofErr w:type="spellEnd"/>
      <w:r w:rsidRPr="007D77EE">
        <w:rPr>
          <w:rFonts w:eastAsia="ArialMT" w:cs="Times New Roman"/>
          <w:sz w:val="22"/>
          <w:szCs w:val="22"/>
          <w:lang w:val="de-DE" w:eastAsia="ja-JP" w:bidi="fa-IR"/>
        </w:rPr>
        <w:t xml:space="preserve"> 4 </w:t>
      </w:r>
      <w:proofErr w:type="spellStart"/>
      <w:r w:rsidRPr="007D77EE">
        <w:rPr>
          <w:rFonts w:eastAsia="ArialMT" w:cs="Times New Roman"/>
          <w:sz w:val="22"/>
          <w:szCs w:val="22"/>
          <w:lang w:val="de-DE" w:eastAsia="ja-JP" w:bidi="fa-IR"/>
        </w:rPr>
        <w:t>dni</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rozpoczęciem</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lub</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realizacją</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określonego</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bez</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wyznaczenia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dodatkowego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w:t>
      </w:r>
      <w:r w:rsidR="00B435A0" w:rsidRPr="007D77EE">
        <w:rPr>
          <w:rFonts w:eastAsia="ArialMT" w:cs="Times New Roman"/>
          <w:sz w:val="22"/>
          <w:szCs w:val="22"/>
          <w:lang w:val="de-DE" w:eastAsia="ja-JP" w:bidi="fa-IR"/>
        </w:rPr>
        <w:t>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odstąpić</w:t>
      </w:r>
      <w:proofErr w:type="spellEnd"/>
      <w:r w:rsidRPr="007D77EE">
        <w:rPr>
          <w:rFonts w:eastAsia="ArialMT" w:cs="Times New Roman"/>
          <w:sz w:val="22"/>
          <w:szCs w:val="22"/>
          <w:lang w:val="de-DE" w:eastAsia="ja-JP" w:bidi="fa-IR"/>
        </w:rPr>
        <w:t>.</w:t>
      </w:r>
    </w:p>
    <w:p w14:paraId="64D8F421" w14:textId="2E6615B4" w:rsidR="00F2721D" w:rsidRPr="007D77EE" w:rsidRDefault="00B61D9D" w:rsidP="00AC7CA5">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bezskutecznego</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wezwania</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w:t>
      </w:r>
      <w:proofErr w:type="spellEnd"/>
      <w:r w:rsidR="00436922" w:rsidRPr="007D77EE">
        <w:rPr>
          <w:rFonts w:eastAsia="ArialMT" w:cs="Times New Roman"/>
          <w:sz w:val="22"/>
          <w:szCs w:val="22"/>
          <w:lang w:val="de-DE" w:eastAsia="ja-JP" w:bidi="fa-IR"/>
        </w:rPr>
        <w:t xml:space="preserve"> do </w:t>
      </w:r>
      <w:proofErr w:type="spellStart"/>
      <w:r w:rsidR="00436922" w:rsidRPr="007D77EE">
        <w:rPr>
          <w:rFonts w:eastAsia="ArialMT" w:cs="Times New Roman"/>
          <w:sz w:val="22"/>
          <w:szCs w:val="22"/>
          <w:lang w:val="de-DE" w:eastAsia="ja-JP" w:bidi="fa-IR"/>
        </w:rPr>
        <w:t>usunięcia</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nieprawidłowości</w:t>
      </w:r>
      <w:proofErr w:type="spellEnd"/>
      <w:r w:rsidR="00B435A0" w:rsidRPr="007D77EE">
        <w:rPr>
          <w:rFonts w:eastAsia="ArialMT" w:cs="Times New Roman"/>
          <w:sz w:val="22"/>
          <w:szCs w:val="22"/>
          <w:lang w:val="de-DE" w:eastAsia="ja-JP" w:bidi="fa-IR"/>
        </w:rPr>
        <w:t xml:space="preserve"> </w:t>
      </w:r>
      <w:r w:rsidR="00436922" w:rsidRPr="007D77EE">
        <w:rPr>
          <w:rFonts w:eastAsia="ArialMT" w:cs="Times New Roman"/>
          <w:sz w:val="22"/>
          <w:szCs w:val="22"/>
          <w:lang w:val="de-DE" w:eastAsia="ja-JP" w:bidi="fa-IR"/>
        </w:rPr>
        <w:t xml:space="preserve">w </w:t>
      </w:r>
      <w:proofErr w:type="spellStart"/>
      <w:r w:rsidR="00436922" w:rsidRPr="007D77EE">
        <w:rPr>
          <w:rFonts w:eastAsia="ArialMT" w:cs="Times New Roman"/>
          <w:sz w:val="22"/>
          <w:szCs w:val="22"/>
          <w:lang w:val="de-DE" w:eastAsia="ja-JP" w:bidi="fa-IR"/>
        </w:rPr>
        <w:t>realizacji</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przedmiotu</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Umowy</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przez</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umowy</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odstąpić</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jeżeli</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Wykonawca</w:t>
      </w:r>
      <w:proofErr w:type="spellEnd"/>
      <w:r w:rsidR="00436922" w:rsidRPr="007D77EE">
        <w:rPr>
          <w:rFonts w:eastAsia="ArialMT" w:cs="Times New Roman"/>
          <w:sz w:val="22"/>
          <w:szCs w:val="22"/>
          <w:lang w:val="de-DE" w:eastAsia="ja-JP" w:bidi="fa-IR"/>
        </w:rPr>
        <w:t xml:space="preserve"> nie </w:t>
      </w:r>
      <w:proofErr w:type="spellStart"/>
      <w:r w:rsidR="00436922" w:rsidRPr="007D77EE">
        <w:rPr>
          <w:rFonts w:eastAsia="ArialMT" w:cs="Times New Roman"/>
          <w:sz w:val="22"/>
          <w:szCs w:val="22"/>
          <w:lang w:val="de-DE" w:eastAsia="ja-JP" w:bidi="fa-IR"/>
        </w:rPr>
        <w:t>usunął</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nieprawidlowości</w:t>
      </w:r>
      <w:proofErr w:type="spellEnd"/>
      <w:r w:rsidR="00436922" w:rsidRPr="007D77EE">
        <w:rPr>
          <w:rFonts w:eastAsia="ArialMT" w:cs="Times New Roman"/>
          <w:sz w:val="22"/>
          <w:szCs w:val="22"/>
          <w:lang w:val="de-DE" w:eastAsia="ja-JP" w:bidi="fa-IR"/>
        </w:rPr>
        <w:t xml:space="preserve"> w </w:t>
      </w:r>
      <w:proofErr w:type="spellStart"/>
      <w:r w:rsidR="00436922" w:rsidRPr="007D77EE">
        <w:rPr>
          <w:rFonts w:eastAsia="ArialMT" w:cs="Times New Roman"/>
          <w:sz w:val="22"/>
          <w:szCs w:val="22"/>
          <w:lang w:val="de-DE" w:eastAsia="ja-JP" w:bidi="fa-IR"/>
        </w:rPr>
        <w:t>wyznaczonym</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terminie</w:t>
      </w:r>
      <w:proofErr w:type="spellEnd"/>
      <w:r w:rsidR="00436922" w:rsidRPr="007D77EE">
        <w:rPr>
          <w:rFonts w:eastAsia="ArialMT" w:cs="Times New Roman"/>
          <w:sz w:val="22"/>
          <w:szCs w:val="22"/>
          <w:lang w:val="de-DE" w:eastAsia="ja-JP" w:bidi="fa-IR"/>
        </w:rPr>
        <w:t>.</w:t>
      </w:r>
    </w:p>
    <w:p w14:paraId="721A93B7" w14:textId="554C632F" w:rsidR="00F2721D" w:rsidRPr="007D77EE" w:rsidRDefault="00436922" w:rsidP="00AC7CA5">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gdy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realizuje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przedmiot</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sposób</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wadliwy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albo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sprzeczny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Umową</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wezwać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go</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zmiany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sposobu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wykonania</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wyznaczyć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tym</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celu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odpowiedni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w:t>
      </w:r>
      <w:proofErr w:type="spellEnd"/>
      <w:r w:rsidRPr="007D77EE">
        <w:rPr>
          <w:rFonts w:eastAsia="ArialMT" w:cs="Times New Roman"/>
          <w:sz w:val="22"/>
          <w:szCs w:val="22"/>
          <w:lang w:val="de-DE" w:eastAsia="ja-JP" w:bidi="fa-IR"/>
        </w:rPr>
        <w:t xml:space="preserve">. Po </w:t>
      </w:r>
      <w:proofErr w:type="spellStart"/>
      <w:r w:rsidRPr="007D77EE">
        <w:rPr>
          <w:rFonts w:eastAsia="ArialMT" w:cs="Times New Roman"/>
          <w:sz w:val="22"/>
          <w:szCs w:val="22"/>
          <w:lang w:val="de-DE" w:eastAsia="ja-JP" w:bidi="fa-IR"/>
        </w:rPr>
        <w:t>bezskutecznym</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upływie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wyznaczonego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terminu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odumowy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odstąpić</w:t>
      </w:r>
      <w:proofErr w:type="spellEnd"/>
      <w:r w:rsidRPr="007D77EE">
        <w:rPr>
          <w:rFonts w:eastAsia="ArialMT" w:cs="Times New Roman"/>
          <w:sz w:val="22"/>
          <w:szCs w:val="22"/>
          <w:lang w:val="de-DE" w:eastAsia="ja-JP" w:bidi="fa-IR"/>
        </w:rPr>
        <w:t>.</w:t>
      </w:r>
    </w:p>
    <w:p w14:paraId="00A1CBBF" w14:textId="0916A752" w:rsidR="00F2721D" w:rsidRPr="007D77EE" w:rsidRDefault="00436922" w:rsidP="00AE313B">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zaistnienia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istotnej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okoliczności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powodującej</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leży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interesie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publicznym</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czego</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można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było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przewidzieć</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chwili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zawarcia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terminie</w:t>
      </w:r>
      <w:proofErr w:type="spellEnd"/>
      <w:r w:rsidRPr="007D77EE">
        <w:rPr>
          <w:rFonts w:eastAsia="ArialMT" w:cs="Times New Roman"/>
          <w:sz w:val="22"/>
          <w:szCs w:val="22"/>
          <w:lang w:val="de-DE" w:eastAsia="ja-JP" w:bidi="fa-IR"/>
        </w:rPr>
        <w:t xml:space="preserve"> 30 </w:t>
      </w:r>
      <w:proofErr w:type="spellStart"/>
      <w:r w:rsidRPr="007D77EE">
        <w:rPr>
          <w:rFonts w:eastAsia="ArialMT" w:cs="Times New Roman"/>
          <w:sz w:val="22"/>
          <w:szCs w:val="22"/>
          <w:lang w:val="de-DE" w:eastAsia="ja-JP" w:bidi="fa-IR"/>
        </w:rPr>
        <w:t>dni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powzięcia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wiadomości</w:t>
      </w:r>
      <w:proofErr w:type="spellEnd"/>
      <w:r w:rsidRPr="007D77EE">
        <w:rPr>
          <w:rFonts w:eastAsia="ArialMT" w:cs="Times New Roman"/>
          <w:sz w:val="22"/>
          <w:szCs w:val="22"/>
          <w:lang w:val="de-DE" w:eastAsia="ja-JP" w:bidi="fa-IR"/>
        </w:rPr>
        <w:t xml:space="preserve"> o </w:t>
      </w:r>
      <w:proofErr w:type="spellStart"/>
      <w:r w:rsidRPr="007D77EE">
        <w:rPr>
          <w:rFonts w:eastAsia="ArialMT" w:cs="Times New Roman"/>
          <w:sz w:val="22"/>
          <w:szCs w:val="22"/>
          <w:lang w:val="de-DE" w:eastAsia="ja-JP" w:bidi="fa-IR"/>
        </w:rPr>
        <w:t>tych</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okolicznościach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żądać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jedynie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wynagrodzenia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należnego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mu</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części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(art. </w:t>
      </w:r>
      <w:r w:rsidR="00427AA2" w:rsidRPr="007D77EE">
        <w:rPr>
          <w:rFonts w:eastAsia="ArialMT" w:cs="Times New Roman"/>
          <w:sz w:val="22"/>
          <w:szCs w:val="22"/>
          <w:lang w:val="de-DE" w:eastAsia="ja-JP" w:bidi="fa-IR"/>
        </w:rPr>
        <w:t>456</w:t>
      </w:r>
      <w:r w:rsidR="00B435A0" w:rsidRPr="007D77EE">
        <w:rPr>
          <w:rFonts w:eastAsia="ArialMT" w:cs="Times New Roman"/>
          <w:sz w:val="22"/>
          <w:szCs w:val="22"/>
          <w:lang w:val="de-DE" w:eastAsia="ja-JP" w:bidi="fa-IR"/>
        </w:rPr>
        <w:t xml:space="preserve"> </w:t>
      </w:r>
      <w:proofErr w:type="spellStart"/>
      <w:r w:rsidR="005642CE" w:rsidRPr="007D77EE">
        <w:rPr>
          <w:rFonts w:eastAsia="ArialMT" w:cs="Times New Roman"/>
          <w:sz w:val="22"/>
          <w:szCs w:val="22"/>
          <w:lang w:val="de-DE" w:eastAsia="ja-JP" w:bidi="fa-IR"/>
        </w:rPr>
        <w:t>ustawyP</w:t>
      </w:r>
      <w:r w:rsidRPr="007D77EE">
        <w:rPr>
          <w:rFonts w:eastAsia="ArialMT" w:cs="Times New Roman"/>
          <w:sz w:val="22"/>
          <w:szCs w:val="22"/>
          <w:lang w:val="de-DE" w:eastAsia="ja-JP" w:bidi="fa-IR"/>
        </w:rPr>
        <w:t>zp</w:t>
      </w:r>
      <w:proofErr w:type="spellEnd"/>
      <w:r w:rsidRPr="007D77EE">
        <w:rPr>
          <w:rFonts w:eastAsia="ArialMT" w:cs="Times New Roman"/>
          <w:sz w:val="22"/>
          <w:szCs w:val="22"/>
          <w:lang w:val="de-DE" w:eastAsia="ja-JP" w:bidi="fa-IR"/>
        </w:rPr>
        <w:t>).</w:t>
      </w:r>
    </w:p>
    <w:p w14:paraId="5A120007" w14:textId="073B302D" w:rsidR="00F2721D" w:rsidRPr="007D77EE" w:rsidRDefault="00436922" w:rsidP="00AC7CA5">
      <w:pPr>
        <w:pStyle w:val="Akapitzlist"/>
        <w:numPr>
          <w:ilvl w:val="0"/>
          <w:numId w:val="109"/>
        </w:numPr>
        <w:autoSpaceDE w:val="0"/>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przypadku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odstąpienia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odn</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przyczyn</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dotyczących</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przysługują</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temu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ostatniemu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wobec</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jakiekolwiek</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o</w:t>
      </w:r>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zwrot</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nakładów</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poniesionych</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przedmiot</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też</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roszczenia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tytułu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utraconego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wynagrodzenia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skrócony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okres</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obowiązywania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7F97FBBC" w14:textId="77777777" w:rsidR="00F63F9F" w:rsidRPr="007D77EE" w:rsidRDefault="00F63F9F">
      <w:pPr>
        <w:autoSpaceDE w:val="0"/>
        <w:jc w:val="center"/>
        <w:rPr>
          <w:rFonts w:eastAsia="Arial-BoldMT" w:cs="Times New Roman"/>
          <w:b/>
          <w:bCs/>
          <w:sz w:val="22"/>
          <w:szCs w:val="22"/>
          <w:lang w:val="de-DE" w:eastAsia="ja-JP" w:bidi="fa-IR"/>
        </w:rPr>
      </w:pPr>
    </w:p>
    <w:p w14:paraId="04A155E2"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13</w:t>
      </w:r>
    </w:p>
    <w:p w14:paraId="3C6878DF" w14:textId="04B3E473"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t>Zmiana</w:t>
      </w:r>
      <w:proofErr w:type="spellEnd"/>
      <w:r w:rsidR="00B435A0"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umowy</w:t>
      </w:r>
      <w:proofErr w:type="spellEnd"/>
    </w:p>
    <w:p w14:paraId="0EF1DE94" w14:textId="2BB926B5" w:rsidR="00F2721D" w:rsidRPr="007D77EE" w:rsidRDefault="00436922" w:rsidP="00AC7CA5">
      <w:pPr>
        <w:pStyle w:val="Akapitzlist"/>
        <w:numPr>
          <w:ilvl w:val="0"/>
          <w:numId w:val="110"/>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Zgodnie</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postanowieniami</w:t>
      </w:r>
      <w:proofErr w:type="spellEnd"/>
      <w:r w:rsidRPr="007D77EE">
        <w:rPr>
          <w:rFonts w:eastAsia="ArialMT" w:cs="Times New Roman"/>
          <w:sz w:val="22"/>
          <w:szCs w:val="22"/>
          <w:lang w:val="de-DE" w:eastAsia="ja-JP" w:bidi="fa-IR"/>
        </w:rPr>
        <w:t xml:space="preserve"> art. </w:t>
      </w:r>
      <w:r w:rsidR="00427AA2" w:rsidRPr="007D77EE">
        <w:rPr>
          <w:rFonts w:eastAsia="ArialMT" w:cs="Times New Roman"/>
          <w:sz w:val="22"/>
          <w:szCs w:val="22"/>
          <w:lang w:val="de-DE" w:eastAsia="ja-JP" w:bidi="fa-IR"/>
        </w:rPr>
        <w:t>455</w:t>
      </w:r>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ustawy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Pzp</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przewiduje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możliwość</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dokonania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zawarciu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sprawie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zamówienia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publicznego</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warunkiem</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podpisania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aneksu</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zaakceptowanego</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obie</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Strony</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szczególności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dopuszcza</w:t>
      </w:r>
      <w:proofErr w:type="spellEnd"/>
      <w:r w:rsidRPr="007D77EE">
        <w:rPr>
          <w:rFonts w:eastAsia="ArialMT" w:cs="Times New Roman"/>
          <w:sz w:val="22"/>
          <w:szCs w:val="22"/>
          <w:lang w:val="de-DE" w:eastAsia="ja-JP" w:bidi="fa-IR"/>
        </w:rPr>
        <w:t>:</w:t>
      </w:r>
    </w:p>
    <w:p w14:paraId="6FF485E4" w14:textId="0B831BC5" w:rsidR="00F2721D" w:rsidRPr="007D77EE" w:rsidRDefault="00B435A0" w:rsidP="00AC7CA5">
      <w:pPr>
        <w:pStyle w:val="Akapitzlist"/>
        <w:numPr>
          <w:ilvl w:val="1"/>
          <w:numId w:val="110"/>
        </w:numPr>
        <w:autoSpaceDE w:val="0"/>
        <w:ind w:left="567" w:hanging="283"/>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A</w:t>
      </w:r>
      <w:r w:rsidR="00436922" w:rsidRPr="007D77EE">
        <w:rPr>
          <w:rFonts w:eastAsia="ArialMT" w:cs="Times New Roman"/>
          <w:sz w:val="22"/>
          <w:szCs w:val="22"/>
          <w:lang w:val="de-DE" w:eastAsia="ja-JP" w:bidi="fa-IR"/>
        </w:rPr>
        <w:t>ktualizację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danych</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w:t>
      </w:r>
      <w:proofErr w:type="spellEnd"/>
      <w:r w:rsidR="00436922" w:rsidRPr="007D77EE">
        <w:rPr>
          <w:rFonts w:eastAsia="ArialMT" w:cs="Times New Roman"/>
          <w:sz w:val="22"/>
          <w:szCs w:val="22"/>
          <w:lang w:val="de-DE" w:eastAsia="ja-JP" w:bidi="fa-IR"/>
        </w:rPr>
        <w:t xml:space="preserve"> i </w:t>
      </w:r>
      <w:proofErr w:type="spellStart"/>
      <w:r w:rsidR="00436922"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poprzez</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zmianę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nazwy</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firmy</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zmianę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adresu</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siedziby</w:t>
      </w:r>
      <w:proofErr w:type="spellEnd"/>
      <w:r w:rsidR="00436922"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zmianę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formy</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prawnej</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itp</w:t>
      </w:r>
      <w:proofErr w:type="spellEnd"/>
      <w:r w:rsidR="00436922" w:rsidRPr="007D77EE">
        <w:rPr>
          <w:rFonts w:eastAsia="ArialMT" w:cs="Times New Roman"/>
          <w:sz w:val="22"/>
          <w:szCs w:val="22"/>
          <w:lang w:val="de-DE" w:eastAsia="ja-JP" w:bidi="fa-IR"/>
        </w:rPr>
        <w:t>.;</w:t>
      </w:r>
    </w:p>
    <w:p w14:paraId="12C16987" w14:textId="23EE898A" w:rsidR="00F2721D" w:rsidRPr="007D77EE" w:rsidRDefault="00B435A0" w:rsidP="00AC7CA5">
      <w:pPr>
        <w:pStyle w:val="Akapitzlist"/>
        <w:numPr>
          <w:ilvl w:val="1"/>
          <w:numId w:val="110"/>
        </w:numPr>
        <w:autoSpaceDE w:val="0"/>
        <w:ind w:left="567" w:hanging="283"/>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w:t>
      </w:r>
      <w:r w:rsidR="00436922" w:rsidRPr="007D77EE">
        <w:rPr>
          <w:rFonts w:eastAsia="ArialMT" w:cs="Times New Roman"/>
          <w:sz w:val="22"/>
          <w:szCs w:val="22"/>
          <w:lang w:val="de-DE" w:eastAsia="ja-JP" w:bidi="fa-IR"/>
        </w:rPr>
        <w:t>mianę</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terminów</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realizacji</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zamówienia</w:t>
      </w:r>
      <w:proofErr w:type="spellEnd"/>
      <w:r w:rsidR="00436922" w:rsidRPr="007D77EE">
        <w:rPr>
          <w:rFonts w:eastAsia="ArialMT" w:cs="Times New Roman"/>
          <w:sz w:val="22"/>
          <w:szCs w:val="22"/>
          <w:lang w:val="de-DE" w:eastAsia="ja-JP" w:bidi="fa-IR"/>
        </w:rPr>
        <w:t xml:space="preserve"> z </w:t>
      </w:r>
      <w:proofErr w:type="spellStart"/>
      <w:r w:rsidR="00436922" w:rsidRPr="007D77EE">
        <w:rPr>
          <w:rFonts w:eastAsia="ArialMT" w:cs="Times New Roman"/>
          <w:sz w:val="22"/>
          <w:szCs w:val="22"/>
          <w:lang w:val="de-DE" w:eastAsia="ja-JP" w:bidi="fa-IR"/>
        </w:rPr>
        <w:t>przyczyn</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niezależnych</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od</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lub</w:t>
      </w:r>
      <w:proofErr w:type="spellEnd"/>
      <w:r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436922" w:rsidRPr="007D77EE">
        <w:rPr>
          <w:rFonts w:eastAsia="ArialMT" w:cs="Times New Roman"/>
          <w:sz w:val="22"/>
          <w:szCs w:val="22"/>
          <w:lang w:val="de-DE" w:eastAsia="ja-JP" w:bidi="fa-IR"/>
        </w:rPr>
        <w:t>;</w:t>
      </w:r>
    </w:p>
    <w:p w14:paraId="20FA1086" w14:textId="785763F2" w:rsidR="00F2721D" w:rsidRPr="007D77EE" w:rsidRDefault="00436922" w:rsidP="00AC7CA5">
      <w:pPr>
        <w:pStyle w:val="Akapitzlist"/>
        <w:numPr>
          <w:ilvl w:val="0"/>
          <w:numId w:val="110"/>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Warunki</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dokonywania</w:t>
      </w:r>
      <w:proofErr w:type="spellEnd"/>
      <w:r w:rsidR="00B435A0"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w:t>
      </w:r>
      <w:proofErr w:type="spellEnd"/>
      <w:r w:rsidRPr="007D77EE">
        <w:rPr>
          <w:rFonts w:eastAsia="ArialMT" w:cs="Times New Roman"/>
          <w:sz w:val="22"/>
          <w:szCs w:val="22"/>
          <w:lang w:val="de-DE" w:eastAsia="ja-JP" w:bidi="fa-IR"/>
        </w:rPr>
        <w:t>:</w:t>
      </w:r>
    </w:p>
    <w:p w14:paraId="3458AC2A" w14:textId="0D2315B1" w:rsidR="00F2721D" w:rsidRPr="007D77EE" w:rsidRDefault="00E062EA" w:rsidP="00AC7CA5">
      <w:pPr>
        <w:pStyle w:val="Akapitzlist"/>
        <w:numPr>
          <w:ilvl w:val="1"/>
          <w:numId w:val="110"/>
        </w:numPr>
        <w:autoSpaceDE w:val="0"/>
        <w:ind w:left="567" w:hanging="283"/>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I</w:t>
      </w:r>
      <w:r w:rsidR="00436922" w:rsidRPr="007D77EE">
        <w:rPr>
          <w:rFonts w:eastAsia="ArialMT" w:cs="Times New Roman"/>
          <w:sz w:val="22"/>
          <w:szCs w:val="22"/>
          <w:lang w:val="de-DE" w:eastAsia="ja-JP" w:bidi="fa-IR"/>
        </w:rPr>
        <w:t>nicjowanie</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zmian</w:t>
      </w:r>
      <w:proofErr w:type="spellEnd"/>
      <w:r w:rsidR="00436922" w:rsidRPr="007D77EE">
        <w:rPr>
          <w:rFonts w:eastAsia="ArialMT" w:cs="Times New Roman"/>
          <w:sz w:val="22"/>
          <w:szCs w:val="22"/>
          <w:lang w:val="de-DE" w:eastAsia="ja-JP" w:bidi="fa-IR"/>
        </w:rPr>
        <w:t xml:space="preserve"> na </w:t>
      </w:r>
      <w:proofErr w:type="spellStart"/>
      <w:r w:rsidR="00436922" w:rsidRPr="007D77EE">
        <w:rPr>
          <w:rFonts w:eastAsia="ArialMT" w:cs="Times New Roman"/>
          <w:sz w:val="22"/>
          <w:szCs w:val="22"/>
          <w:lang w:val="de-DE" w:eastAsia="ja-JP" w:bidi="fa-IR"/>
        </w:rPr>
        <w:t>pisemny</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wniosek</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Wykonawcyl</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ub</w:t>
      </w:r>
      <w:proofErr w:type="spellEnd"/>
      <w:r w:rsidR="00B435A0" w:rsidRPr="007D77EE">
        <w:rPr>
          <w:rFonts w:eastAsia="ArialMT" w:cs="Times New Roman"/>
          <w:sz w:val="22"/>
          <w:szCs w:val="22"/>
          <w:lang w:val="de-DE" w:eastAsia="ja-JP" w:bidi="fa-IR"/>
        </w:rPr>
        <w:t xml:space="preserve"> </w:t>
      </w:r>
      <w:proofErr w:type="spellStart"/>
      <w:r w:rsidR="00436922" w:rsidRPr="007D77EE">
        <w:rPr>
          <w:rFonts w:eastAsia="ArialMT" w:cs="Times New Roman"/>
          <w:sz w:val="22"/>
          <w:szCs w:val="22"/>
          <w:lang w:val="de-DE" w:eastAsia="ja-JP" w:bidi="fa-IR"/>
        </w:rPr>
        <w:t>Zamawiającego</w:t>
      </w:r>
      <w:proofErr w:type="spellEnd"/>
      <w:r w:rsidR="00436922" w:rsidRPr="007D77EE">
        <w:rPr>
          <w:rFonts w:eastAsia="ArialMT" w:cs="Times New Roman"/>
          <w:sz w:val="22"/>
          <w:szCs w:val="22"/>
          <w:lang w:val="de-DE" w:eastAsia="ja-JP" w:bidi="fa-IR"/>
        </w:rPr>
        <w:t>;</w:t>
      </w:r>
    </w:p>
    <w:p w14:paraId="48D185AC" w14:textId="292B55F0" w:rsidR="00F2721D" w:rsidRPr="007D77EE" w:rsidRDefault="00436922" w:rsidP="00AC7CA5">
      <w:pPr>
        <w:pStyle w:val="Akapitzlist"/>
        <w:numPr>
          <w:ilvl w:val="1"/>
          <w:numId w:val="110"/>
        </w:numPr>
        <w:autoSpaceDE w:val="0"/>
        <w:ind w:left="567" w:hanging="283"/>
        <w:jc w:val="both"/>
        <w:rPr>
          <w:rFonts w:eastAsia="ArialMT" w:cs="Times New Roman"/>
          <w:sz w:val="22"/>
          <w:szCs w:val="22"/>
          <w:lang w:val="de-DE" w:eastAsia="ja-JP" w:bidi="fa-IR"/>
        </w:rPr>
      </w:pPr>
      <w:r w:rsidRPr="007D77EE">
        <w:rPr>
          <w:rFonts w:eastAsia="ArialMT" w:cs="Times New Roman"/>
          <w:sz w:val="22"/>
          <w:szCs w:val="22"/>
          <w:lang w:val="de-DE" w:eastAsia="ja-JP" w:bidi="fa-IR"/>
        </w:rPr>
        <w:t xml:space="preserve">forma </w:t>
      </w:r>
      <w:proofErr w:type="spellStart"/>
      <w:r w:rsidRPr="007D77EE">
        <w:rPr>
          <w:rFonts w:eastAsia="ArialMT" w:cs="Times New Roman"/>
          <w:sz w:val="22"/>
          <w:szCs w:val="22"/>
          <w:lang w:val="de-DE" w:eastAsia="ja-JP" w:bidi="fa-IR"/>
        </w:rPr>
        <w:t>pisemna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rygorem</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nieważności</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formie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aneksu</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w:t>
      </w:r>
    </w:p>
    <w:p w14:paraId="2901FD17" w14:textId="55AD7D20" w:rsidR="00F2721D" w:rsidRPr="007D77EE" w:rsidRDefault="00436922" w:rsidP="00AC7CA5">
      <w:pPr>
        <w:pStyle w:val="Akapitzlist"/>
        <w:numPr>
          <w:ilvl w:val="0"/>
          <w:numId w:val="110"/>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Wszystkie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powyższe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postanowienia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stanowią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katalog</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które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wyrazić</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zgodę</w:t>
      </w:r>
      <w:proofErr w:type="spellEnd"/>
      <w:r w:rsidRPr="007D77EE">
        <w:rPr>
          <w:rFonts w:eastAsia="ArialMT" w:cs="Times New Roman"/>
          <w:sz w:val="22"/>
          <w:szCs w:val="22"/>
          <w:lang w:val="de-DE" w:eastAsia="ja-JP" w:bidi="fa-IR"/>
        </w:rPr>
        <w:t xml:space="preserve">. Nie </w:t>
      </w:r>
      <w:proofErr w:type="spellStart"/>
      <w:r w:rsidRPr="007D77EE">
        <w:rPr>
          <w:rFonts w:eastAsia="ArialMT" w:cs="Times New Roman"/>
          <w:sz w:val="22"/>
          <w:szCs w:val="22"/>
          <w:lang w:val="de-DE" w:eastAsia="ja-JP" w:bidi="fa-IR"/>
        </w:rPr>
        <w:t>stanowią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jednocześnie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zobowiązania</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wyrażenia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takiej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zgody</w:t>
      </w:r>
      <w:proofErr w:type="spellEnd"/>
      <w:r w:rsidRPr="007D77EE">
        <w:rPr>
          <w:rFonts w:eastAsia="ArialMT" w:cs="Times New Roman"/>
          <w:sz w:val="22"/>
          <w:szCs w:val="22"/>
          <w:lang w:val="de-DE" w:eastAsia="ja-JP" w:bidi="fa-IR"/>
        </w:rPr>
        <w:t>.</w:t>
      </w:r>
    </w:p>
    <w:p w14:paraId="4C571A85" w14:textId="02186B06" w:rsidR="00F2721D" w:rsidRPr="007D77EE" w:rsidRDefault="00436922" w:rsidP="00AC7CA5">
      <w:pPr>
        <w:pStyle w:val="Akapitzlist"/>
        <w:numPr>
          <w:ilvl w:val="0"/>
          <w:numId w:val="110"/>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Zmiana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postanowień</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zawartej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nastąpić</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obu</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stron</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wyrażoną</w:t>
      </w:r>
      <w:proofErr w:type="spellEnd"/>
      <w:r w:rsidRPr="007D77EE">
        <w:rPr>
          <w:rFonts w:eastAsia="ArialMT" w:cs="Times New Roman"/>
          <w:sz w:val="22"/>
          <w:szCs w:val="22"/>
          <w:lang w:val="de-DE" w:eastAsia="ja-JP" w:bidi="fa-IR"/>
        </w:rPr>
        <w:t xml:space="preserve"> na </w:t>
      </w:r>
      <w:proofErr w:type="spellStart"/>
      <w:r w:rsidRPr="007D77EE">
        <w:rPr>
          <w:rFonts w:eastAsia="ArialMT" w:cs="Times New Roman"/>
          <w:sz w:val="22"/>
          <w:szCs w:val="22"/>
          <w:lang w:val="de-DE" w:eastAsia="ja-JP" w:bidi="fa-IR"/>
        </w:rPr>
        <w:t>piśmie</w:t>
      </w:r>
      <w:proofErr w:type="spellEnd"/>
      <w:r w:rsidR="007D77EE" w:rsidRPr="007D77EE">
        <w:rPr>
          <w:rFonts w:eastAsia="ArialMT" w:cs="Times New Roman"/>
          <w:sz w:val="22"/>
          <w:szCs w:val="22"/>
          <w:lang w:val="de-DE" w:eastAsia="ja-JP" w:bidi="fa-IR"/>
        </w:rPr>
        <w:t xml:space="preserve"> </w:t>
      </w:r>
      <w:r w:rsidRPr="007D77EE">
        <w:rPr>
          <w:rFonts w:eastAsia="ArialMT" w:cs="Times New Roman"/>
          <w:sz w:val="22"/>
          <w:szCs w:val="22"/>
          <w:lang w:val="de-DE" w:eastAsia="ja-JP" w:bidi="fa-IR"/>
        </w:rPr>
        <w:t xml:space="preserve">w </w:t>
      </w:r>
      <w:proofErr w:type="spellStart"/>
      <w:r w:rsidRPr="007D77EE">
        <w:rPr>
          <w:rFonts w:eastAsia="ArialMT" w:cs="Times New Roman"/>
          <w:sz w:val="22"/>
          <w:szCs w:val="22"/>
          <w:lang w:val="de-DE" w:eastAsia="ja-JP" w:bidi="fa-IR"/>
        </w:rPr>
        <w:t>formie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aneksu</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pod</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rygorem</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nieważności</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takiej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zmiany</w:t>
      </w:r>
      <w:proofErr w:type="spellEnd"/>
      <w:r w:rsidRPr="007D77EE">
        <w:rPr>
          <w:rFonts w:eastAsia="ArialMT" w:cs="Times New Roman"/>
          <w:sz w:val="22"/>
          <w:szCs w:val="22"/>
          <w:lang w:val="de-DE" w:eastAsia="ja-JP" w:bidi="fa-IR"/>
        </w:rPr>
        <w:t>.</w:t>
      </w:r>
    </w:p>
    <w:p w14:paraId="44A13EE0" w14:textId="77777777" w:rsidR="00DA3EB4" w:rsidRPr="007D77EE" w:rsidRDefault="00DA3EB4">
      <w:pPr>
        <w:autoSpaceDE w:val="0"/>
        <w:jc w:val="center"/>
        <w:rPr>
          <w:rFonts w:eastAsia="Arial-BoldMT" w:cs="Times New Roman"/>
          <w:b/>
          <w:bCs/>
          <w:sz w:val="22"/>
          <w:szCs w:val="22"/>
          <w:lang w:val="de-DE" w:eastAsia="ja-JP" w:bidi="fa-IR"/>
        </w:rPr>
      </w:pPr>
    </w:p>
    <w:p w14:paraId="78F5FA0D" w14:textId="77777777" w:rsidR="00F2721D" w:rsidRPr="007D77EE" w:rsidRDefault="00436922">
      <w:pPr>
        <w:autoSpaceDE w:val="0"/>
        <w:jc w:val="center"/>
        <w:rPr>
          <w:rFonts w:eastAsia="Arial-BoldMT" w:cs="Times New Roman"/>
          <w:b/>
          <w:bCs/>
          <w:sz w:val="22"/>
          <w:szCs w:val="22"/>
          <w:lang w:val="de-DE" w:eastAsia="ja-JP" w:bidi="fa-IR"/>
        </w:rPr>
      </w:pPr>
      <w:r w:rsidRPr="007D77EE">
        <w:rPr>
          <w:rFonts w:eastAsia="Arial-BoldMT" w:cs="Times New Roman"/>
          <w:b/>
          <w:bCs/>
          <w:sz w:val="22"/>
          <w:szCs w:val="22"/>
          <w:lang w:val="de-DE" w:eastAsia="ja-JP" w:bidi="fa-IR"/>
        </w:rPr>
        <w:t>§ 14</w:t>
      </w:r>
    </w:p>
    <w:p w14:paraId="0F86CD65" w14:textId="7DCE7940" w:rsidR="00F2721D" w:rsidRPr="007D77EE" w:rsidRDefault="00436922">
      <w:pPr>
        <w:autoSpaceDE w:val="0"/>
        <w:jc w:val="center"/>
        <w:rPr>
          <w:rFonts w:eastAsia="Arial-BoldMT" w:cs="Times New Roman"/>
          <w:b/>
          <w:bCs/>
          <w:sz w:val="22"/>
          <w:szCs w:val="22"/>
          <w:lang w:val="de-DE" w:eastAsia="ja-JP" w:bidi="fa-IR"/>
        </w:rPr>
      </w:pPr>
      <w:proofErr w:type="spellStart"/>
      <w:r w:rsidRPr="007D77EE">
        <w:rPr>
          <w:rFonts w:eastAsia="Arial-BoldMT" w:cs="Times New Roman"/>
          <w:b/>
          <w:bCs/>
          <w:sz w:val="22"/>
          <w:szCs w:val="22"/>
          <w:lang w:val="de-DE" w:eastAsia="ja-JP" w:bidi="fa-IR"/>
        </w:rPr>
        <w:lastRenderedPageBreak/>
        <w:t>Postanowienia</w:t>
      </w:r>
      <w:proofErr w:type="spellEnd"/>
      <w:r w:rsidR="007D77EE" w:rsidRPr="007D77EE">
        <w:rPr>
          <w:rFonts w:eastAsia="Arial-BoldMT" w:cs="Times New Roman"/>
          <w:b/>
          <w:bCs/>
          <w:sz w:val="22"/>
          <w:szCs w:val="22"/>
          <w:lang w:val="de-DE" w:eastAsia="ja-JP" w:bidi="fa-IR"/>
        </w:rPr>
        <w:t xml:space="preserve"> </w:t>
      </w:r>
      <w:proofErr w:type="spellStart"/>
      <w:r w:rsidRPr="007D77EE">
        <w:rPr>
          <w:rFonts w:eastAsia="Arial-BoldMT" w:cs="Times New Roman"/>
          <w:b/>
          <w:bCs/>
          <w:sz w:val="22"/>
          <w:szCs w:val="22"/>
          <w:lang w:val="de-DE" w:eastAsia="ja-JP" w:bidi="fa-IR"/>
        </w:rPr>
        <w:t>końcowe</w:t>
      </w:r>
      <w:proofErr w:type="spellEnd"/>
    </w:p>
    <w:p w14:paraId="41825B28" w14:textId="09AA05D2" w:rsidR="00F2721D" w:rsidRPr="007D77EE" w:rsidRDefault="00436922" w:rsidP="00AC7CA5">
      <w:pPr>
        <w:pStyle w:val="Akapitzlist"/>
        <w:numPr>
          <w:ilvl w:val="0"/>
          <w:numId w:val="111"/>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Cesja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wierzytelności</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wynikających</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niniejszej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może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nastąpić</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jedynie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zgodą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w:t>
      </w:r>
    </w:p>
    <w:p w14:paraId="40EFE19A" w14:textId="3844A077" w:rsidR="00F2721D" w:rsidRPr="007D77EE" w:rsidRDefault="00436922" w:rsidP="00AC7CA5">
      <w:pPr>
        <w:pStyle w:val="Akapitzlist"/>
        <w:numPr>
          <w:ilvl w:val="0"/>
          <w:numId w:val="111"/>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Prawem</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właściwym</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dla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jest</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prawo</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polskie</w:t>
      </w:r>
      <w:proofErr w:type="spellEnd"/>
      <w:r w:rsidRPr="007D77EE">
        <w:rPr>
          <w:rFonts w:eastAsia="ArialMT" w:cs="Times New Roman"/>
          <w:sz w:val="22"/>
          <w:szCs w:val="22"/>
          <w:lang w:val="de-DE" w:eastAsia="ja-JP" w:bidi="fa-IR"/>
        </w:rPr>
        <w:t xml:space="preserve">. Do </w:t>
      </w:r>
      <w:proofErr w:type="spellStart"/>
      <w:r w:rsidRPr="007D77EE">
        <w:rPr>
          <w:rFonts w:eastAsia="ArialMT" w:cs="Times New Roman"/>
          <w:sz w:val="22"/>
          <w:szCs w:val="22"/>
          <w:lang w:val="de-DE" w:eastAsia="ja-JP" w:bidi="fa-IR"/>
        </w:rPr>
        <w:t>wszelkich</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kwestii</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nieuregulowanych</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niniejszej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zastosowanie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mają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obowiązujące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przepisy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prawa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polskiego</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tym</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szczególności</w:t>
      </w:r>
      <w:proofErr w:type="spellEnd"/>
      <w:r w:rsidRPr="007D77EE">
        <w:rPr>
          <w:rFonts w:eastAsia="ArialMT" w:cs="Times New Roman"/>
          <w:sz w:val="22"/>
          <w:szCs w:val="22"/>
          <w:lang w:val="de-DE" w:eastAsia="ja-JP" w:bidi="fa-IR"/>
        </w:rPr>
        <w:t>:</w:t>
      </w:r>
    </w:p>
    <w:p w14:paraId="4DAEA324" w14:textId="672374C1" w:rsidR="00F2721D" w:rsidRPr="007D77EE" w:rsidRDefault="00436922" w:rsidP="00AC7CA5">
      <w:pPr>
        <w:pStyle w:val="Akapitzlist"/>
        <w:numPr>
          <w:ilvl w:val="1"/>
          <w:numId w:val="112"/>
        </w:numPr>
        <w:autoSpaceDE w:val="0"/>
        <w:ind w:left="851" w:hanging="283"/>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23 </w:t>
      </w:r>
      <w:proofErr w:type="spellStart"/>
      <w:r w:rsidRPr="007D77EE">
        <w:rPr>
          <w:rFonts w:eastAsia="ArialMT" w:cs="Times New Roman"/>
          <w:sz w:val="22"/>
          <w:szCs w:val="22"/>
          <w:lang w:val="de-DE" w:eastAsia="ja-JP" w:bidi="fa-IR"/>
        </w:rPr>
        <w:t>kwietnia</w:t>
      </w:r>
      <w:proofErr w:type="spellEnd"/>
      <w:r w:rsidRPr="007D77EE">
        <w:rPr>
          <w:rFonts w:eastAsia="ArialMT" w:cs="Times New Roman"/>
          <w:sz w:val="22"/>
          <w:szCs w:val="22"/>
          <w:lang w:val="de-DE" w:eastAsia="ja-JP" w:bidi="fa-IR"/>
        </w:rPr>
        <w:t xml:space="preserve"> 1964 r. – </w:t>
      </w:r>
      <w:proofErr w:type="spellStart"/>
      <w:r w:rsidRPr="007D77EE">
        <w:rPr>
          <w:rFonts w:eastAsia="ArialMT" w:cs="Times New Roman"/>
          <w:sz w:val="22"/>
          <w:szCs w:val="22"/>
          <w:lang w:val="de-DE" w:eastAsia="ja-JP" w:bidi="fa-IR"/>
        </w:rPr>
        <w:t>Kodeks</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cywilny</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EA47C5" w:rsidRPr="007D77EE">
        <w:rPr>
          <w:rFonts w:eastAsia="ArialMT" w:cs="Times New Roman"/>
          <w:sz w:val="22"/>
          <w:szCs w:val="22"/>
          <w:lang w:val="de-DE" w:eastAsia="ja-JP" w:bidi="fa-IR"/>
        </w:rPr>
        <w:t>2</w:t>
      </w:r>
      <w:r w:rsidR="000C480A">
        <w:rPr>
          <w:rFonts w:eastAsia="ArialMT" w:cs="Times New Roman"/>
          <w:sz w:val="22"/>
          <w:szCs w:val="22"/>
          <w:lang w:val="de-DE" w:eastAsia="ja-JP" w:bidi="fa-IR"/>
        </w:rPr>
        <w:t>5</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B32FB9" w:rsidRPr="007D77EE">
        <w:rPr>
          <w:rFonts w:eastAsia="ArialMT" w:cs="Times New Roman"/>
          <w:sz w:val="22"/>
          <w:szCs w:val="22"/>
          <w:lang w:val="de-DE" w:eastAsia="ja-JP" w:bidi="fa-IR"/>
        </w:rPr>
        <w:t>1</w:t>
      </w:r>
      <w:r w:rsidR="000C480A">
        <w:rPr>
          <w:rFonts w:eastAsia="ArialMT" w:cs="Times New Roman"/>
          <w:sz w:val="22"/>
          <w:szCs w:val="22"/>
          <w:lang w:val="de-DE" w:eastAsia="ja-JP" w:bidi="fa-IR"/>
        </w:rPr>
        <w:t>071</w:t>
      </w:r>
      <w:r w:rsidR="001145E5" w:rsidRPr="007D77EE">
        <w:rPr>
          <w:rFonts w:eastAsia="ArialMT" w:cs="Times New Roman"/>
          <w:sz w:val="22"/>
          <w:szCs w:val="22"/>
          <w:lang w:val="de-DE" w:eastAsia="ja-JP" w:bidi="fa-IR"/>
        </w:rPr>
        <w:t xml:space="preserve"> z </w:t>
      </w:r>
      <w:proofErr w:type="spellStart"/>
      <w:r w:rsidR="001145E5" w:rsidRPr="007D77EE">
        <w:rPr>
          <w:rFonts w:eastAsia="ArialMT" w:cs="Times New Roman"/>
          <w:sz w:val="22"/>
          <w:szCs w:val="22"/>
          <w:lang w:val="de-DE" w:eastAsia="ja-JP" w:bidi="fa-IR"/>
        </w:rPr>
        <w:t>pó</w:t>
      </w:r>
      <w:r w:rsidR="000C480A">
        <w:rPr>
          <w:rFonts w:eastAsia="ArialMT" w:cs="Times New Roman"/>
          <w:sz w:val="22"/>
          <w:szCs w:val="22"/>
          <w:lang w:val="de-DE" w:eastAsia="ja-JP" w:bidi="fa-IR"/>
        </w:rPr>
        <w:t>ź</w:t>
      </w:r>
      <w:r w:rsidR="001145E5" w:rsidRPr="007D77EE">
        <w:rPr>
          <w:rFonts w:eastAsia="ArialMT" w:cs="Times New Roman"/>
          <w:sz w:val="22"/>
          <w:szCs w:val="22"/>
          <w:lang w:val="de-DE" w:eastAsia="ja-JP" w:bidi="fa-IR"/>
        </w:rPr>
        <w:t>n</w:t>
      </w:r>
      <w:proofErr w:type="spellEnd"/>
      <w:r w:rsidR="001145E5" w:rsidRPr="007D77EE">
        <w:rPr>
          <w:rFonts w:eastAsia="ArialMT" w:cs="Times New Roman"/>
          <w:sz w:val="22"/>
          <w:szCs w:val="22"/>
          <w:lang w:val="de-DE" w:eastAsia="ja-JP" w:bidi="fa-IR"/>
        </w:rPr>
        <w:t>. zm.</w:t>
      </w:r>
      <w:r w:rsidRPr="007D77EE">
        <w:rPr>
          <w:rFonts w:eastAsia="ArialMT" w:cs="Times New Roman"/>
          <w:sz w:val="22"/>
          <w:szCs w:val="22"/>
          <w:lang w:val="de-DE" w:eastAsia="ja-JP" w:bidi="fa-IR"/>
        </w:rPr>
        <w:t>),</w:t>
      </w:r>
    </w:p>
    <w:p w14:paraId="3FB57FE2" w14:textId="2D6B0CE7" w:rsidR="00F2721D" w:rsidRPr="007D77EE" w:rsidRDefault="00436922" w:rsidP="00AC7CA5">
      <w:pPr>
        <w:pStyle w:val="Akapitzlist"/>
        <w:numPr>
          <w:ilvl w:val="1"/>
          <w:numId w:val="112"/>
        </w:numPr>
        <w:autoSpaceDE w:val="0"/>
        <w:ind w:left="851" w:hanging="284"/>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13 </w:t>
      </w:r>
      <w:proofErr w:type="spellStart"/>
      <w:r w:rsidRPr="007D77EE">
        <w:rPr>
          <w:rFonts w:eastAsia="ArialMT" w:cs="Times New Roman"/>
          <w:sz w:val="22"/>
          <w:szCs w:val="22"/>
          <w:lang w:val="de-DE" w:eastAsia="ja-JP" w:bidi="fa-IR"/>
        </w:rPr>
        <w:t>września</w:t>
      </w:r>
      <w:proofErr w:type="spellEnd"/>
      <w:r w:rsidRPr="007D77EE">
        <w:rPr>
          <w:rFonts w:eastAsia="ArialMT" w:cs="Times New Roman"/>
          <w:sz w:val="22"/>
          <w:szCs w:val="22"/>
          <w:lang w:val="de-DE" w:eastAsia="ja-JP" w:bidi="fa-IR"/>
        </w:rPr>
        <w:t xml:space="preserve"> 1996 r. o </w:t>
      </w:r>
      <w:proofErr w:type="spellStart"/>
      <w:r w:rsidRPr="007D77EE">
        <w:rPr>
          <w:rFonts w:eastAsia="ArialMT" w:cs="Times New Roman"/>
          <w:sz w:val="22"/>
          <w:szCs w:val="22"/>
          <w:lang w:val="de-DE" w:eastAsia="ja-JP" w:bidi="fa-IR"/>
        </w:rPr>
        <w:t>utrzymaniu</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czystości</w:t>
      </w:r>
      <w:proofErr w:type="spellEnd"/>
      <w:r w:rsidRPr="007D77EE">
        <w:rPr>
          <w:rFonts w:eastAsia="ArialMT" w:cs="Times New Roman"/>
          <w:sz w:val="22"/>
          <w:szCs w:val="22"/>
          <w:lang w:val="de-DE" w:eastAsia="ja-JP" w:bidi="fa-IR"/>
        </w:rPr>
        <w:t xml:space="preserve"> i </w:t>
      </w:r>
      <w:proofErr w:type="spellStart"/>
      <w:r w:rsidRPr="007D77EE">
        <w:rPr>
          <w:rFonts w:eastAsia="ArialMT" w:cs="Times New Roman"/>
          <w:sz w:val="22"/>
          <w:szCs w:val="22"/>
          <w:lang w:val="de-DE" w:eastAsia="ja-JP" w:bidi="fa-IR"/>
        </w:rPr>
        <w:t>porządku</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gminach</w:t>
      </w:r>
      <w:proofErr w:type="spellEnd"/>
      <w:r w:rsidRPr="007D77EE">
        <w:rPr>
          <w:rFonts w:eastAsia="ArialMT" w:cs="Times New Roman"/>
          <w:sz w:val="22"/>
          <w:szCs w:val="22"/>
          <w:lang w:val="de-DE" w:eastAsia="ja-JP" w:bidi="fa-IR"/>
        </w:rPr>
        <w:t xml:space="preserve"> (Dz. U. z 20</w:t>
      </w:r>
      <w:r w:rsidR="00EA47C5" w:rsidRPr="007D77EE">
        <w:rPr>
          <w:rFonts w:eastAsia="ArialMT" w:cs="Times New Roman"/>
          <w:sz w:val="22"/>
          <w:szCs w:val="22"/>
          <w:lang w:val="de-DE" w:eastAsia="ja-JP" w:bidi="fa-IR"/>
        </w:rPr>
        <w:t>2</w:t>
      </w:r>
      <w:r w:rsidR="000C480A">
        <w:rPr>
          <w:rFonts w:eastAsia="ArialMT" w:cs="Times New Roman"/>
          <w:sz w:val="22"/>
          <w:szCs w:val="22"/>
          <w:lang w:val="de-DE" w:eastAsia="ja-JP" w:bidi="fa-IR"/>
        </w:rPr>
        <w:t>5</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0C480A">
        <w:rPr>
          <w:rFonts w:eastAsia="ArialMT" w:cs="Times New Roman"/>
          <w:sz w:val="22"/>
          <w:szCs w:val="22"/>
          <w:lang w:val="de-DE" w:eastAsia="ja-JP" w:bidi="fa-IR"/>
        </w:rPr>
        <w:t>733</w:t>
      </w:r>
      <w:r w:rsidRPr="007D77EE">
        <w:rPr>
          <w:rFonts w:eastAsia="ArialMT" w:cs="Times New Roman"/>
          <w:sz w:val="22"/>
          <w:szCs w:val="22"/>
          <w:lang w:val="de-DE" w:eastAsia="ja-JP" w:bidi="fa-IR"/>
        </w:rPr>
        <w:t>),</w:t>
      </w:r>
    </w:p>
    <w:p w14:paraId="30F7D8D8" w14:textId="5C7365E7" w:rsidR="00F2721D" w:rsidRPr="007D77EE" w:rsidRDefault="00436922" w:rsidP="00AC7CA5">
      <w:pPr>
        <w:pStyle w:val="Akapitzlist"/>
        <w:numPr>
          <w:ilvl w:val="1"/>
          <w:numId w:val="112"/>
        </w:numPr>
        <w:autoSpaceDE w:val="0"/>
        <w:ind w:left="851"/>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14 </w:t>
      </w:r>
      <w:proofErr w:type="spellStart"/>
      <w:r w:rsidRPr="007D77EE">
        <w:rPr>
          <w:rFonts w:eastAsia="ArialMT" w:cs="Times New Roman"/>
          <w:sz w:val="22"/>
          <w:szCs w:val="22"/>
          <w:lang w:val="de-DE" w:eastAsia="ja-JP" w:bidi="fa-IR"/>
        </w:rPr>
        <w:t>grudnia</w:t>
      </w:r>
      <w:proofErr w:type="spellEnd"/>
      <w:r w:rsidRPr="007D77EE">
        <w:rPr>
          <w:rFonts w:eastAsia="ArialMT" w:cs="Times New Roman"/>
          <w:sz w:val="22"/>
          <w:szCs w:val="22"/>
          <w:lang w:val="de-DE" w:eastAsia="ja-JP" w:bidi="fa-IR"/>
        </w:rPr>
        <w:t xml:space="preserve"> 2012 r. o </w:t>
      </w:r>
      <w:proofErr w:type="spellStart"/>
      <w:r w:rsidRPr="007D77EE">
        <w:rPr>
          <w:rFonts w:eastAsia="ArialMT" w:cs="Times New Roman"/>
          <w:sz w:val="22"/>
          <w:szCs w:val="22"/>
          <w:lang w:val="de-DE" w:eastAsia="ja-JP" w:bidi="fa-IR"/>
        </w:rPr>
        <w:t>odpadach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EA47C5" w:rsidRPr="007D77EE">
        <w:rPr>
          <w:rFonts w:eastAsia="ArialMT" w:cs="Times New Roman"/>
          <w:sz w:val="22"/>
          <w:szCs w:val="22"/>
          <w:lang w:val="de-DE" w:eastAsia="ja-JP" w:bidi="fa-IR"/>
        </w:rPr>
        <w:t>2</w:t>
      </w:r>
      <w:r w:rsidR="005B78B8">
        <w:rPr>
          <w:rFonts w:eastAsia="ArialMT" w:cs="Times New Roman"/>
          <w:sz w:val="22"/>
          <w:szCs w:val="22"/>
          <w:lang w:val="de-DE" w:eastAsia="ja-JP" w:bidi="fa-IR"/>
        </w:rPr>
        <w:t>3</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5B78B8">
        <w:rPr>
          <w:rFonts w:eastAsia="ArialMT" w:cs="Times New Roman"/>
          <w:sz w:val="22"/>
          <w:szCs w:val="22"/>
          <w:lang w:val="de-DE" w:eastAsia="ja-JP" w:bidi="fa-IR"/>
        </w:rPr>
        <w:t>1587</w:t>
      </w:r>
      <w:r w:rsidR="00B32FB9" w:rsidRPr="007D77EE">
        <w:rPr>
          <w:rFonts w:eastAsia="ArialMT" w:cs="Times New Roman"/>
          <w:sz w:val="22"/>
          <w:szCs w:val="22"/>
          <w:lang w:val="de-DE" w:eastAsia="ja-JP" w:bidi="fa-IR"/>
        </w:rPr>
        <w:t xml:space="preserve">, z </w:t>
      </w:r>
      <w:proofErr w:type="spellStart"/>
      <w:r w:rsidR="00B32FB9" w:rsidRPr="007D77EE">
        <w:rPr>
          <w:rFonts w:eastAsia="ArialMT" w:cs="Times New Roman"/>
          <w:sz w:val="22"/>
          <w:szCs w:val="22"/>
          <w:lang w:val="de-DE" w:eastAsia="ja-JP" w:bidi="fa-IR"/>
        </w:rPr>
        <w:t>późn</w:t>
      </w:r>
      <w:proofErr w:type="spellEnd"/>
      <w:r w:rsidR="00B32FB9" w:rsidRPr="007D77EE">
        <w:rPr>
          <w:rFonts w:eastAsia="ArialMT" w:cs="Times New Roman"/>
          <w:sz w:val="22"/>
          <w:szCs w:val="22"/>
          <w:lang w:val="de-DE" w:eastAsia="ja-JP" w:bidi="fa-IR"/>
        </w:rPr>
        <w:t>. zm.</w:t>
      </w:r>
      <w:r w:rsidRPr="007D77EE">
        <w:rPr>
          <w:rFonts w:eastAsia="ArialMT" w:cs="Times New Roman"/>
          <w:sz w:val="22"/>
          <w:szCs w:val="22"/>
          <w:lang w:val="de-DE" w:eastAsia="ja-JP" w:bidi="fa-IR"/>
        </w:rPr>
        <w:t>),</w:t>
      </w:r>
    </w:p>
    <w:p w14:paraId="2F46A4D8" w14:textId="45A92D6A" w:rsidR="00F2721D" w:rsidRPr="007D77EE" w:rsidRDefault="00436922" w:rsidP="00AC7CA5">
      <w:pPr>
        <w:pStyle w:val="Akapitzlist"/>
        <w:numPr>
          <w:ilvl w:val="1"/>
          <w:numId w:val="112"/>
        </w:numPr>
        <w:autoSpaceDE w:val="0"/>
        <w:ind w:left="851"/>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w:t>
      </w:r>
      <w:r w:rsidR="001145E5" w:rsidRPr="007D77EE">
        <w:rPr>
          <w:rFonts w:eastAsia="ArialMT" w:cs="Times New Roman"/>
          <w:sz w:val="22"/>
          <w:szCs w:val="22"/>
          <w:lang w:val="de-DE" w:eastAsia="ja-JP" w:bidi="fa-IR"/>
        </w:rPr>
        <w:t>11września</w:t>
      </w:r>
      <w:r w:rsidRPr="007D77EE">
        <w:rPr>
          <w:rFonts w:eastAsia="ArialMT" w:cs="Times New Roman"/>
          <w:sz w:val="22"/>
          <w:szCs w:val="22"/>
          <w:lang w:val="de-DE" w:eastAsia="ja-JP" w:bidi="fa-IR"/>
        </w:rPr>
        <w:t xml:space="preserve"> 20</w:t>
      </w:r>
      <w:r w:rsidR="001145E5" w:rsidRPr="007D77EE">
        <w:rPr>
          <w:rFonts w:eastAsia="ArialMT" w:cs="Times New Roman"/>
          <w:sz w:val="22"/>
          <w:szCs w:val="22"/>
          <w:lang w:val="de-DE" w:eastAsia="ja-JP" w:bidi="fa-IR"/>
        </w:rPr>
        <w:t>19</w:t>
      </w:r>
      <w:r w:rsidRPr="007D77EE">
        <w:rPr>
          <w:rFonts w:eastAsia="ArialMT" w:cs="Times New Roman"/>
          <w:sz w:val="22"/>
          <w:szCs w:val="22"/>
          <w:lang w:val="de-DE" w:eastAsia="ja-JP" w:bidi="fa-IR"/>
        </w:rPr>
        <w:t xml:space="preserve"> r. – </w:t>
      </w:r>
      <w:proofErr w:type="spellStart"/>
      <w:r w:rsidRPr="007D77EE">
        <w:rPr>
          <w:rFonts w:eastAsia="ArialMT" w:cs="Times New Roman"/>
          <w:sz w:val="22"/>
          <w:szCs w:val="22"/>
          <w:lang w:val="de-DE" w:eastAsia="ja-JP" w:bidi="fa-IR"/>
        </w:rPr>
        <w:t>Prawo</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zamówień</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1145E5" w:rsidRPr="007D77EE">
        <w:rPr>
          <w:rFonts w:eastAsia="ArialMT" w:cs="Times New Roman"/>
          <w:sz w:val="22"/>
          <w:szCs w:val="22"/>
          <w:lang w:val="de-DE" w:eastAsia="ja-JP" w:bidi="fa-IR"/>
        </w:rPr>
        <w:t>2</w:t>
      </w:r>
      <w:r w:rsidR="005B78B8">
        <w:rPr>
          <w:rFonts w:eastAsia="ArialMT" w:cs="Times New Roman"/>
          <w:sz w:val="22"/>
          <w:szCs w:val="22"/>
          <w:lang w:val="de-DE" w:eastAsia="ja-JP" w:bidi="fa-IR"/>
        </w:rPr>
        <w:t>4</w:t>
      </w:r>
      <w:r w:rsidRPr="007D77EE">
        <w:rPr>
          <w:rFonts w:eastAsia="ArialMT" w:cs="Times New Roman"/>
          <w:sz w:val="22"/>
          <w:szCs w:val="22"/>
          <w:lang w:val="de-DE" w:eastAsia="ja-JP" w:bidi="fa-IR"/>
        </w:rPr>
        <w:t xml:space="preserve">r.poz. </w:t>
      </w:r>
      <w:r w:rsidR="001145E5" w:rsidRPr="007D77EE">
        <w:rPr>
          <w:rFonts w:eastAsia="ArialMT" w:cs="Times New Roman"/>
          <w:sz w:val="22"/>
          <w:szCs w:val="22"/>
          <w:lang w:val="de-DE" w:eastAsia="ja-JP" w:bidi="fa-IR"/>
        </w:rPr>
        <w:t>1</w:t>
      </w:r>
      <w:r w:rsidR="005B78B8">
        <w:rPr>
          <w:rFonts w:eastAsia="ArialMT" w:cs="Times New Roman"/>
          <w:sz w:val="22"/>
          <w:szCs w:val="22"/>
          <w:lang w:val="de-DE" w:eastAsia="ja-JP" w:bidi="fa-IR"/>
        </w:rPr>
        <w:t>320</w:t>
      </w:r>
      <w:r w:rsidRPr="007D77EE">
        <w:rPr>
          <w:rFonts w:eastAsia="ArialMT" w:cs="Times New Roman"/>
          <w:sz w:val="22"/>
          <w:szCs w:val="22"/>
          <w:lang w:val="de-DE" w:eastAsia="ja-JP" w:bidi="fa-IR"/>
        </w:rPr>
        <w:t>),</w:t>
      </w:r>
    </w:p>
    <w:p w14:paraId="442ECC28" w14:textId="1983DF38" w:rsidR="00F2721D" w:rsidRPr="007D77EE" w:rsidRDefault="00436922" w:rsidP="00AC7CA5">
      <w:pPr>
        <w:pStyle w:val="Akapitzlist"/>
        <w:numPr>
          <w:ilvl w:val="1"/>
          <w:numId w:val="112"/>
        </w:numPr>
        <w:autoSpaceDE w:val="0"/>
        <w:ind w:left="851"/>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27 </w:t>
      </w:r>
      <w:proofErr w:type="spellStart"/>
      <w:r w:rsidRPr="007D77EE">
        <w:rPr>
          <w:rFonts w:eastAsia="ArialMT" w:cs="Times New Roman"/>
          <w:sz w:val="22"/>
          <w:szCs w:val="22"/>
          <w:lang w:val="de-DE" w:eastAsia="ja-JP" w:bidi="fa-IR"/>
        </w:rPr>
        <w:t>kwietnia</w:t>
      </w:r>
      <w:proofErr w:type="spellEnd"/>
      <w:r w:rsidRPr="007D77EE">
        <w:rPr>
          <w:rFonts w:eastAsia="ArialMT" w:cs="Times New Roman"/>
          <w:sz w:val="22"/>
          <w:szCs w:val="22"/>
          <w:lang w:val="de-DE" w:eastAsia="ja-JP" w:bidi="fa-IR"/>
        </w:rPr>
        <w:t xml:space="preserve"> 2001 r. – </w:t>
      </w:r>
      <w:proofErr w:type="spellStart"/>
      <w:r w:rsidRPr="007D77EE">
        <w:rPr>
          <w:rFonts w:eastAsia="ArialMT" w:cs="Times New Roman"/>
          <w:sz w:val="22"/>
          <w:szCs w:val="22"/>
          <w:lang w:val="de-DE" w:eastAsia="ja-JP" w:bidi="fa-IR"/>
        </w:rPr>
        <w:t>Prawo</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ochrony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środowiska</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EA47C5" w:rsidRPr="007D77EE">
        <w:rPr>
          <w:rFonts w:eastAsia="ArialMT" w:cs="Times New Roman"/>
          <w:sz w:val="22"/>
          <w:szCs w:val="22"/>
          <w:lang w:val="de-DE" w:eastAsia="ja-JP" w:bidi="fa-IR"/>
        </w:rPr>
        <w:t>2</w:t>
      </w:r>
      <w:r w:rsidR="000C480A">
        <w:rPr>
          <w:rFonts w:eastAsia="ArialMT" w:cs="Times New Roman"/>
          <w:sz w:val="22"/>
          <w:szCs w:val="22"/>
          <w:lang w:val="de-DE" w:eastAsia="ja-JP" w:bidi="fa-IR"/>
        </w:rPr>
        <w:t>5</w:t>
      </w:r>
      <w:r w:rsidRPr="007D77EE">
        <w:rPr>
          <w:rFonts w:eastAsia="ArialMT" w:cs="Times New Roman"/>
          <w:sz w:val="22"/>
          <w:szCs w:val="22"/>
          <w:lang w:val="de-DE" w:eastAsia="ja-JP" w:bidi="fa-IR"/>
        </w:rPr>
        <w:t>r.</w:t>
      </w:r>
      <w:r w:rsidR="000C480A">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0C480A">
        <w:rPr>
          <w:rFonts w:eastAsia="ArialMT" w:cs="Times New Roman"/>
          <w:sz w:val="22"/>
          <w:szCs w:val="22"/>
          <w:lang w:val="de-DE" w:eastAsia="ja-JP" w:bidi="fa-IR"/>
        </w:rPr>
        <w:t xml:space="preserve">647 z </w:t>
      </w:r>
      <w:proofErr w:type="spellStart"/>
      <w:r w:rsidR="000C480A">
        <w:rPr>
          <w:rFonts w:eastAsia="ArialMT" w:cs="Times New Roman"/>
          <w:sz w:val="22"/>
          <w:szCs w:val="22"/>
          <w:lang w:val="de-DE" w:eastAsia="ja-JP" w:bidi="fa-IR"/>
        </w:rPr>
        <w:t>późn</w:t>
      </w:r>
      <w:proofErr w:type="spellEnd"/>
      <w:r w:rsidR="000C480A">
        <w:rPr>
          <w:rFonts w:eastAsia="ArialMT" w:cs="Times New Roman"/>
          <w:sz w:val="22"/>
          <w:szCs w:val="22"/>
          <w:lang w:val="de-DE" w:eastAsia="ja-JP" w:bidi="fa-IR"/>
        </w:rPr>
        <w:t xml:space="preserve">. </w:t>
      </w:r>
      <w:proofErr w:type="spellStart"/>
      <w:r w:rsidR="000C480A">
        <w:rPr>
          <w:rFonts w:eastAsia="ArialMT" w:cs="Times New Roman"/>
          <w:sz w:val="22"/>
          <w:szCs w:val="22"/>
          <w:lang w:val="de-DE" w:eastAsia="ja-JP" w:bidi="fa-IR"/>
        </w:rPr>
        <w:t>zm</w:t>
      </w:r>
      <w:proofErr w:type="spellEnd"/>
      <w:r w:rsidR="000C480A">
        <w:rPr>
          <w:rFonts w:eastAsia="ArialMT" w:cs="Times New Roman"/>
          <w:sz w:val="22"/>
          <w:szCs w:val="22"/>
          <w:lang w:val="de-DE" w:eastAsia="ja-JP" w:bidi="fa-IR"/>
        </w:rPr>
        <w:t>.</w:t>
      </w:r>
      <w:r w:rsidRPr="007D77EE">
        <w:rPr>
          <w:rFonts w:eastAsia="ArialMT" w:cs="Times New Roman"/>
          <w:sz w:val="22"/>
          <w:szCs w:val="22"/>
          <w:lang w:val="de-DE" w:eastAsia="ja-JP" w:bidi="fa-IR"/>
        </w:rPr>
        <w:t>),</w:t>
      </w:r>
    </w:p>
    <w:p w14:paraId="525B04A1" w14:textId="4DED5DE4" w:rsidR="00F2721D" w:rsidRPr="007D77EE" w:rsidRDefault="00436922" w:rsidP="00AC7CA5">
      <w:pPr>
        <w:pStyle w:val="Akapitzlist"/>
        <w:numPr>
          <w:ilvl w:val="1"/>
          <w:numId w:val="112"/>
        </w:numPr>
        <w:autoSpaceDE w:val="0"/>
        <w:ind w:left="851"/>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ustawa</w:t>
      </w:r>
      <w:proofErr w:type="spellEnd"/>
      <w:r w:rsidRPr="007D77EE">
        <w:rPr>
          <w:rFonts w:eastAsia="ArialMT" w:cs="Times New Roman"/>
          <w:sz w:val="22"/>
          <w:szCs w:val="22"/>
          <w:lang w:val="de-DE" w:eastAsia="ja-JP" w:bidi="fa-IR"/>
        </w:rPr>
        <w:t xml:space="preserve"> z </w:t>
      </w:r>
      <w:proofErr w:type="spellStart"/>
      <w:r w:rsidRPr="007D77EE">
        <w:rPr>
          <w:rFonts w:eastAsia="ArialMT" w:cs="Times New Roman"/>
          <w:sz w:val="22"/>
          <w:szCs w:val="22"/>
          <w:lang w:val="de-DE" w:eastAsia="ja-JP" w:bidi="fa-IR"/>
        </w:rPr>
        <w:t>dnia</w:t>
      </w:r>
      <w:proofErr w:type="spellEnd"/>
      <w:r w:rsidRPr="007D77EE">
        <w:rPr>
          <w:rFonts w:eastAsia="ArialMT" w:cs="Times New Roman"/>
          <w:sz w:val="22"/>
          <w:szCs w:val="22"/>
          <w:lang w:val="de-DE" w:eastAsia="ja-JP" w:bidi="fa-IR"/>
        </w:rPr>
        <w:t xml:space="preserve"> 27 </w:t>
      </w:r>
      <w:proofErr w:type="spellStart"/>
      <w:r w:rsidRPr="007D77EE">
        <w:rPr>
          <w:rFonts w:eastAsia="ArialMT" w:cs="Times New Roman"/>
          <w:sz w:val="22"/>
          <w:szCs w:val="22"/>
          <w:lang w:val="de-DE" w:eastAsia="ja-JP" w:bidi="fa-IR"/>
        </w:rPr>
        <w:t>sierpnia</w:t>
      </w:r>
      <w:proofErr w:type="spellEnd"/>
      <w:r w:rsidRPr="007D77EE">
        <w:rPr>
          <w:rFonts w:eastAsia="ArialMT" w:cs="Times New Roman"/>
          <w:sz w:val="22"/>
          <w:szCs w:val="22"/>
          <w:lang w:val="de-DE" w:eastAsia="ja-JP" w:bidi="fa-IR"/>
        </w:rPr>
        <w:t xml:space="preserve"> 2009 r. o </w:t>
      </w:r>
      <w:proofErr w:type="spellStart"/>
      <w:r w:rsidRPr="007D77EE">
        <w:rPr>
          <w:rFonts w:eastAsia="ArialMT" w:cs="Times New Roman"/>
          <w:sz w:val="22"/>
          <w:szCs w:val="22"/>
          <w:lang w:val="de-DE" w:eastAsia="ja-JP" w:bidi="fa-IR"/>
        </w:rPr>
        <w:t>finansach</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publicznych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Dz.U</w:t>
      </w:r>
      <w:proofErr w:type="spellEnd"/>
      <w:r w:rsidRPr="007D77EE">
        <w:rPr>
          <w:rFonts w:eastAsia="ArialMT" w:cs="Times New Roman"/>
          <w:sz w:val="22"/>
          <w:szCs w:val="22"/>
          <w:lang w:val="de-DE" w:eastAsia="ja-JP" w:bidi="fa-IR"/>
        </w:rPr>
        <w:t>. z 20</w:t>
      </w:r>
      <w:r w:rsidR="001145E5" w:rsidRPr="007D77EE">
        <w:rPr>
          <w:rFonts w:eastAsia="ArialMT" w:cs="Times New Roman"/>
          <w:sz w:val="22"/>
          <w:szCs w:val="22"/>
          <w:lang w:val="de-DE" w:eastAsia="ja-JP" w:bidi="fa-IR"/>
        </w:rPr>
        <w:t>2</w:t>
      </w:r>
      <w:r w:rsidR="000C480A">
        <w:rPr>
          <w:rFonts w:eastAsia="ArialMT" w:cs="Times New Roman"/>
          <w:sz w:val="22"/>
          <w:szCs w:val="22"/>
          <w:lang w:val="de-DE" w:eastAsia="ja-JP" w:bidi="fa-IR"/>
        </w:rPr>
        <w:t>5</w:t>
      </w:r>
      <w:r w:rsidRPr="007D77EE">
        <w:rPr>
          <w:rFonts w:eastAsia="ArialMT" w:cs="Times New Roman"/>
          <w:sz w:val="22"/>
          <w:szCs w:val="22"/>
          <w:lang w:val="de-DE" w:eastAsia="ja-JP" w:bidi="fa-IR"/>
        </w:rPr>
        <w:t xml:space="preserve"> r. </w:t>
      </w:r>
      <w:proofErr w:type="spellStart"/>
      <w:r w:rsidRPr="007D77EE">
        <w:rPr>
          <w:rFonts w:eastAsia="ArialMT" w:cs="Times New Roman"/>
          <w:sz w:val="22"/>
          <w:szCs w:val="22"/>
          <w:lang w:val="de-DE" w:eastAsia="ja-JP" w:bidi="fa-IR"/>
        </w:rPr>
        <w:t>poz</w:t>
      </w:r>
      <w:proofErr w:type="spellEnd"/>
      <w:r w:rsidRPr="007D77EE">
        <w:rPr>
          <w:rFonts w:eastAsia="ArialMT" w:cs="Times New Roman"/>
          <w:sz w:val="22"/>
          <w:szCs w:val="22"/>
          <w:lang w:val="de-DE" w:eastAsia="ja-JP" w:bidi="fa-IR"/>
        </w:rPr>
        <w:t xml:space="preserve">. </w:t>
      </w:r>
      <w:r w:rsidR="003127BD" w:rsidRPr="007D77EE">
        <w:rPr>
          <w:rFonts w:eastAsia="ArialMT" w:cs="Times New Roman"/>
          <w:sz w:val="22"/>
          <w:szCs w:val="22"/>
          <w:lang w:val="de-DE" w:eastAsia="ja-JP" w:bidi="fa-IR"/>
        </w:rPr>
        <w:t>1</w:t>
      </w:r>
      <w:r w:rsidR="000C480A">
        <w:rPr>
          <w:rFonts w:eastAsia="ArialMT" w:cs="Times New Roman"/>
          <w:sz w:val="22"/>
          <w:szCs w:val="22"/>
          <w:lang w:val="de-DE" w:eastAsia="ja-JP" w:bidi="fa-IR"/>
        </w:rPr>
        <w:t>483</w:t>
      </w:r>
      <w:r w:rsidRPr="007D77EE">
        <w:rPr>
          <w:rFonts w:eastAsia="ArialMT" w:cs="Times New Roman"/>
          <w:sz w:val="22"/>
          <w:szCs w:val="22"/>
          <w:lang w:val="de-DE" w:eastAsia="ja-JP" w:bidi="fa-IR"/>
        </w:rPr>
        <w:t>).</w:t>
      </w:r>
    </w:p>
    <w:p w14:paraId="4D3950BD" w14:textId="5439B644" w:rsidR="00F2721D" w:rsidRPr="007D77EE" w:rsidRDefault="00436922" w:rsidP="00AC7CA5">
      <w:pPr>
        <w:pStyle w:val="Akapitzlist"/>
        <w:numPr>
          <w:ilvl w:val="0"/>
          <w:numId w:val="111"/>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Wszelkie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spory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mogące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wyniknąć</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wykonywaniu</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niniejszej</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Umowy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będą</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rozstrzygane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przez</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sąd</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właściwy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miejscowo</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dla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siedziby</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w:t>
      </w:r>
    </w:p>
    <w:p w14:paraId="2ADB3575" w14:textId="04FEB9B8" w:rsidR="00F2721D" w:rsidRPr="007D77EE" w:rsidRDefault="00436922" w:rsidP="00AC7CA5">
      <w:pPr>
        <w:pStyle w:val="Akapitzlist"/>
        <w:numPr>
          <w:ilvl w:val="0"/>
          <w:numId w:val="111"/>
        </w:numPr>
        <w:autoSpaceDE w:val="0"/>
        <w:jc w:val="both"/>
        <w:rPr>
          <w:rFonts w:eastAsia="ArialMT" w:cs="Times New Roman"/>
          <w:sz w:val="22"/>
          <w:szCs w:val="22"/>
          <w:lang w:val="de-DE" w:eastAsia="ja-JP" w:bidi="fa-IR"/>
        </w:rPr>
      </w:pPr>
      <w:proofErr w:type="spellStart"/>
      <w:r w:rsidRPr="007D77EE">
        <w:rPr>
          <w:rFonts w:eastAsia="ArialMT" w:cs="Times New Roman"/>
          <w:sz w:val="22"/>
          <w:szCs w:val="22"/>
          <w:lang w:val="de-DE" w:eastAsia="ja-JP" w:bidi="fa-IR"/>
        </w:rPr>
        <w:t>Umowa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zostaje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sporządzona</w:t>
      </w:r>
      <w:proofErr w:type="spellEnd"/>
      <w:r w:rsidRPr="007D77EE">
        <w:rPr>
          <w:rFonts w:eastAsia="ArialMT" w:cs="Times New Roman"/>
          <w:sz w:val="22"/>
          <w:szCs w:val="22"/>
          <w:lang w:val="de-DE" w:eastAsia="ja-JP" w:bidi="fa-IR"/>
        </w:rPr>
        <w:t xml:space="preserve"> w </w:t>
      </w:r>
      <w:proofErr w:type="spellStart"/>
      <w:r w:rsidRPr="007D77EE">
        <w:rPr>
          <w:rFonts w:eastAsia="ArialMT" w:cs="Times New Roman"/>
          <w:sz w:val="22"/>
          <w:szCs w:val="22"/>
          <w:lang w:val="de-DE" w:eastAsia="ja-JP" w:bidi="fa-IR"/>
        </w:rPr>
        <w:t>formie</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pisemnej</w:t>
      </w:r>
      <w:proofErr w:type="spellEnd"/>
      <w:r w:rsidRPr="007D77EE">
        <w:rPr>
          <w:rFonts w:eastAsia="ArialMT" w:cs="Times New Roman"/>
          <w:sz w:val="22"/>
          <w:szCs w:val="22"/>
          <w:lang w:val="de-DE" w:eastAsia="ja-JP" w:bidi="fa-IR"/>
        </w:rPr>
        <w:t xml:space="preserve"> w 3 </w:t>
      </w:r>
      <w:proofErr w:type="spellStart"/>
      <w:r w:rsidRPr="007D77EE">
        <w:rPr>
          <w:rFonts w:eastAsia="ArialMT" w:cs="Times New Roman"/>
          <w:sz w:val="22"/>
          <w:szCs w:val="22"/>
          <w:lang w:val="de-DE" w:eastAsia="ja-JP" w:bidi="fa-IR"/>
        </w:rPr>
        <w:t>jednobrzmiących</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egzemplarzach</w:t>
      </w:r>
      <w:proofErr w:type="spellEnd"/>
      <w:r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dwa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dla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Zamawiającego</w:t>
      </w:r>
      <w:proofErr w:type="spellEnd"/>
      <w:r w:rsidRPr="007D77EE">
        <w:rPr>
          <w:rFonts w:eastAsia="ArialMT" w:cs="Times New Roman"/>
          <w:sz w:val="22"/>
          <w:szCs w:val="22"/>
          <w:lang w:val="de-DE" w:eastAsia="ja-JP" w:bidi="fa-IR"/>
        </w:rPr>
        <w:t xml:space="preserve">, jeden </w:t>
      </w:r>
      <w:proofErr w:type="spellStart"/>
      <w:r w:rsidRPr="007D77EE">
        <w:rPr>
          <w:rFonts w:eastAsia="ArialMT" w:cs="Times New Roman"/>
          <w:sz w:val="22"/>
          <w:szCs w:val="22"/>
          <w:lang w:val="de-DE" w:eastAsia="ja-JP" w:bidi="fa-IR"/>
        </w:rPr>
        <w:t>dla</w:t>
      </w:r>
      <w:proofErr w:type="spellEnd"/>
      <w:r w:rsidR="007D77EE" w:rsidRPr="007D77EE">
        <w:rPr>
          <w:rFonts w:eastAsia="ArialMT" w:cs="Times New Roman"/>
          <w:sz w:val="22"/>
          <w:szCs w:val="22"/>
          <w:lang w:val="de-DE" w:eastAsia="ja-JP" w:bidi="fa-IR"/>
        </w:rPr>
        <w:t xml:space="preserve"> </w:t>
      </w:r>
      <w:proofErr w:type="spellStart"/>
      <w:r w:rsidRPr="007D77EE">
        <w:rPr>
          <w:rFonts w:eastAsia="ArialMT" w:cs="Times New Roman"/>
          <w:sz w:val="22"/>
          <w:szCs w:val="22"/>
          <w:lang w:val="de-DE" w:eastAsia="ja-JP" w:bidi="fa-IR"/>
        </w:rPr>
        <w:t>Wykonawcy</w:t>
      </w:r>
      <w:proofErr w:type="spellEnd"/>
      <w:r w:rsidRPr="007D77EE">
        <w:rPr>
          <w:rFonts w:eastAsia="ArialMT" w:cs="Times New Roman"/>
          <w:sz w:val="22"/>
          <w:szCs w:val="22"/>
          <w:lang w:val="de-DE" w:eastAsia="ja-JP" w:bidi="fa-IR"/>
        </w:rPr>
        <w:t>.</w:t>
      </w:r>
    </w:p>
    <w:p w14:paraId="369E9854" w14:textId="77777777" w:rsidR="00F2721D" w:rsidRPr="007D77EE" w:rsidRDefault="00F2721D">
      <w:pPr>
        <w:autoSpaceDE w:val="0"/>
        <w:rPr>
          <w:rFonts w:eastAsia="ArialMT" w:cs="Times New Roman"/>
          <w:sz w:val="22"/>
          <w:szCs w:val="22"/>
          <w:lang w:val="de-DE" w:eastAsia="ja-JP" w:bidi="fa-IR"/>
        </w:rPr>
      </w:pPr>
    </w:p>
    <w:p w14:paraId="7D46ABA6" w14:textId="77777777" w:rsidR="00F2721D" w:rsidRPr="007D77EE" w:rsidRDefault="00F2721D">
      <w:pPr>
        <w:autoSpaceDE w:val="0"/>
        <w:rPr>
          <w:rFonts w:eastAsia="ArialMT" w:cs="Times New Roman"/>
          <w:sz w:val="22"/>
          <w:szCs w:val="22"/>
          <w:lang w:val="de-DE" w:eastAsia="ja-JP" w:bidi="fa-IR"/>
        </w:rPr>
      </w:pPr>
    </w:p>
    <w:p w14:paraId="1B33F70B" w14:textId="77777777" w:rsidR="000F5011" w:rsidRPr="007D77EE" w:rsidRDefault="00436922" w:rsidP="00E636FF">
      <w:pPr>
        <w:autoSpaceDE w:val="0"/>
        <w:jc w:val="center"/>
        <w:rPr>
          <w:rFonts w:cs="Times New Roman"/>
          <w:sz w:val="22"/>
          <w:szCs w:val="22"/>
        </w:rPr>
      </w:pPr>
      <w:r w:rsidRPr="007D77EE">
        <w:rPr>
          <w:rFonts w:eastAsia="ArialMT" w:cs="Times New Roman"/>
          <w:sz w:val="22"/>
          <w:szCs w:val="22"/>
          <w:lang w:val="de-DE" w:eastAsia="ja-JP" w:bidi="fa-IR"/>
        </w:rPr>
        <w:t>WYKONAWCA</w:t>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r>
      <w:r w:rsidRPr="007D77EE">
        <w:rPr>
          <w:rFonts w:eastAsia="ArialMT" w:cs="Times New Roman"/>
          <w:sz w:val="22"/>
          <w:szCs w:val="22"/>
          <w:lang w:val="de-DE" w:eastAsia="ja-JP" w:bidi="fa-IR"/>
        </w:rPr>
        <w:tab/>
        <w:t xml:space="preserve"> ZAMAWIAJĄCY</w:t>
      </w:r>
    </w:p>
    <w:sectPr w:rsidR="000F5011" w:rsidRPr="007D77EE" w:rsidSect="000C5522">
      <w:headerReference w:type="default" r:id="rId9"/>
      <w:footerReference w:type="default" r:id="rId10"/>
      <w:pgSz w:w="11906" w:h="16838"/>
      <w:pgMar w:top="851" w:right="1134" w:bottom="766" w:left="1134"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49553" w14:textId="77777777" w:rsidR="00DE4316" w:rsidRDefault="00DE4316">
      <w:r>
        <w:separator/>
      </w:r>
    </w:p>
  </w:endnote>
  <w:endnote w:type="continuationSeparator" w:id="0">
    <w:p w14:paraId="4AFCEAAB" w14:textId="77777777" w:rsidR="00DE4316" w:rsidRDefault="00DE4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Times New Roman"/>
    <w:charset w:val="00"/>
    <w:family w:val="auto"/>
    <w:pitch w:val="default"/>
  </w:font>
  <w:font w:name="ArialMT">
    <w:altName w:val="Arial"/>
    <w:charset w:val="00"/>
    <w:family w:val="swiss"/>
    <w:pitch w:val="default"/>
  </w:font>
  <w:font w:name="Calibri, Calibri">
    <w:altName w:val="Arial"/>
    <w:charset w:val="00"/>
    <w:family w:val="swiss"/>
    <w:pitch w:val="default"/>
  </w:font>
  <w:font w:name="Arim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6A196" w14:textId="77777777" w:rsidR="00684703" w:rsidRDefault="001053F1">
    <w:pPr>
      <w:pStyle w:val="Standard"/>
      <w:spacing w:line="240" w:lineRule="auto"/>
      <w:jc w:val="right"/>
    </w:pPr>
    <w:r>
      <w:fldChar w:fldCharType="begin"/>
    </w:r>
    <w:r w:rsidR="00B742C2">
      <w:instrText xml:space="preserve"> PAGE </w:instrText>
    </w:r>
    <w:r>
      <w:fldChar w:fldCharType="separate"/>
    </w:r>
    <w:r w:rsidR="003352E0">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5F3C0" w14:textId="77777777" w:rsidR="00DE4316" w:rsidRDefault="00DE4316">
      <w:r>
        <w:rPr>
          <w:color w:val="000000"/>
        </w:rPr>
        <w:separator/>
      </w:r>
    </w:p>
  </w:footnote>
  <w:footnote w:type="continuationSeparator" w:id="0">
    <w:p w14:paraId="53F9ECED" w14:textId="77777777" w:rsidR="00DE4316" w:rsidRDefault="00DE4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60FE6" w14:textId="77777777" w:rsidR="00684703" w:rsidRDefault="00684703">
    <w:pPr>
      <w:pStyle w:val="Standard"/>
      <w:autoSpaceDE w:val="0"/>
      <w:spacing w:line="240" w:lineRule="auto"/>
      <w:jc w:val="center"/>
      <w:rPr>
        <w:rFonts w:ascii="Arimo" w:hAnsi="Arimo"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A89"/>
    <w:multiLevelType w:val="multilevel"/>
    <w:tmpl w:val="4094DC98"/>
    <w:styleLink w:val="WW8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Wingdings 2" w:hAnsi="Wingdings 2"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Wingdings 2" w:hAnsi="Wingdings 2"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 w15:restartNumberingAfterBreak="0">
    <w:nsid w:val="00544083"/>
    <w:multiLevelType w:val="multilevel"/>
    <w:tmpl w:val="3D2E5C34"/>
    <w:styleLink w:val="WW8Num34"/>
    <w:lvl w:ilvl="0">
      <w:start w:val="1"/>
      <w:numFmt w:val="decimal"/>
      <w:lvlText w:val="%1)"/>
      <w:lvlJc w:val="left"/>
      <w:rPr>
        <w:rFonts w:ascii="Arial" w:hAnsi="Arial" w:cs="Times New Roman"/>
        <w:b w:val="0"/>
        <w:i w:val="0"/>
        <w:sz w:val="22"/>
      </w:rPr>
    </w:lvl>
    <w:lvl w:ilvl="1">
      <w:start w:val="1"/>
      <w:numFmt w:val="decimal"/>
      <w:lvlText w:val="%2)"/>
      <w:lvlJc w:val="left"/>
      <w:rPr>
        <w:rFonts w:ascii="Arial" w:hAnsi="Arial" w:cs="Times New Roman"/>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 w15:restartNumberingAfterBreak="0">
    <w:nsid w:val="00EB6706"/>
    <w:multiLevelType w:val="multilevel"/>
    <w:tmpl w:val="520C045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1612426"/>
    <w:multiLevelType w:val="hybridMultilevel"/>
    <w:tmpl w:val="19A069B0"/>
    <w:lvl w:ilvl="0" w:tplc="5B64996E">
      <w:start w:val="1"/>
      <w:numFmt w:val="decimal"/>
      <w:lvlText w:val="%1."/>
      <w:lvlJc w:val="left"/>
      <w:pPr>
        <w:ind w:left="644" w:hanging="360"/>
      </w:pPr>
      <w:rPr>
        <w:rFonts w:ascii="Arial" w:hAnsi="Arial"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1B11B33"/>
    <w:multiLevelType w:val="hybridMultilevel"/>
    <w:tmpl w:val="B0C405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352DF6"/>
    <w:multiLevelType w:val="multilevel"/>
    <w:tmpl w:val="04F20BFC"/>
    <w:styleLink w:val="WW8Num33"/>
    <w:lvl w:ilvl="0">
      <w:start w:val="1"/>
      <w:numFmt w:val="decimal"/>
      <w:lvlText w:val="%1)"/>
      <w:lvlJc w:val="left"/>
      <w:rPr>
        <w:rFonts w:ascii="Arial" w:hAnsi="Arial" w:cs="Times New Roman"/>
        <w:b w:val="0"/>
        <w:i w:val="0"/>
        <w:sz w:val="22"/>
      </w:rPr>
    </w:lvl>
    <w:lvl w:ilvl="1">
      <w:start w:val="1"/>
      <w:numFmt w:val="decimal"/>
      <w:lvlText w:val="%2)"/>
      <w:lvlJc w:val="left"/>
      <w:rPr>
        <w:rFonts w:ascii="Arial" w:hAnsi="Arial" w:cs="Times New Roman"/>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 w15:restartNumberingAfterBreak="0">
    <w:nsid w:val="04CB017B"/>
    <w:multiLevelType w:val="multilevel"/>
    <w:tmpl w:val="E18C42F8"/>
    <w:styleLink w:val="WW8Num1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6354629"/>
    <w:multiLevelType w:val="multilevel"/>
    <w:tmpl w:val="9DE6F8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07282737"/>
    <w:multiLevelType w:val="multilevel"/>
    <w:tmpl w:val="639243B6"/>
    <w:styleLink w:val="WW8Num36"/>
    <w:lvl w:ilvl="0">
      <w:start w:val="1"/>
      <w:numFmt w:val="decimal"/>
      <w:lvlText w:val="%1)"/>
      <w:lvlJc w:val="left"/>
      <w:rPr>
        <w:rFonts w:ascii="Arial" w:hAnsi="Arial" w:cs="Times New Roman"/>
        <w:b w:val="0"/>
        <w:i w:val="0"/>
        <w:sz w:val="22"/>
      </w:rPr>
    </w:lvl>
    <w:lvl w:ilvl="1">
      <w:start w:val="1"/>
      <w:numFmt w:val="decimal"/>
      <w:lvlText w:val="%2)"/>
      <w:lvlJc w:val="left"/>
      <w:rPr>
        <w:rFonts w:ascii="Arial" w:hAnsi="Arial" w:cs="Times New Roman"/>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 w15:restartNumberingAfterBreak="0">
    <w:nsid w:val="0869477D"/>
    <w:multiLevelType w:val="multilevel"/>
    <w:tmpl w:val="8F46D51C"/>
    <w:styleLink w:val="WW8Num16"/>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93E42DE"/>
    <w:multiLevelType w:val="multilevel"/>
    <w:tmpl w:val="09A8B80C"/>
    <w:styleLink w:val="WW8Num1"/>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9566064"/>
    <w:multiLevelType w:val="multilevel"/>
    <w:tmpl w:val="3B1E8084"/>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0AC549C0"/>
    <w:multiLevelType w:val="multilevel"/>
    <w:tmpl w:val="1EA64F0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0B765D7F"/>
    <w:multiLevelType w:val="multilevel"/>
    <w:tmpl w:val="3C4EE1B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B991D53"/>
    <w:multiLevelType w:val="multilevel"/>
    <w:tmpl w:val="3D4840EE"/>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0C7213AA"/>
    <w:multiLevelType w:val="multilevel"/>
    <w:tmpl w:val="47D629C6"/>
    <w:styleLink w:val="WW8Num17"/>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0CCF2510"/>
    <w:multiLevelType w:val="multilevel"/>
    <w:tmpl w:val="1E286EF8"/>
    <w:styleLink w:val="WW8Num7"/>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0D7C0715"/>
    <w:multiLevelType w:val="multilevel"/>
    <w:tmpl w:val="A8A0B3AE"/>
    <w:styleLink w:val="WW8Num42"/>
    <w:lvl w:ilvl="0">
      <w:start w:val="1"/>
      <w:numFmt w:val="lowerLetter"/>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0E545995"/>
    <w:multiLevelType w:val="hybridMultilevel"/>
    <w:tmpl w:val="D74E64E6"/>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FA67404"/>
    <w:multiLevelType w:val="multilevel"/>
    <w:tmpl w:val="31062408"/>
    <w:styleLink w:val="WW8Num4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10DB502D"/>
    <w:multiLevelType w:val="multilevel"/>
    <w:tmpl w:val="2646CC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42B6A2E"/>
    <w:multiLevelType w:val="multilevel"/>
    <w:tmpl w:val="142C4CC0"/>
    <w:lvl w:ilvl="0">
      <w:start w:val="1"/>
      <w:numFmt w:val="lowerLetter"/>
      <w:lvlText w:val="%1)"/>
      <w:lvlJc w:val="left"/>
      <w:rPr>
        <w:rFonts w:ascii="Arial" w:hAnsi="Arial" w:cs="Arial" w:hint="default"/>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64167A3"/>
    <w:multiLevelType w:val="multilevel"/>
    <w:tmpl w:val="50647E68"/>
    <w:lvl w:ilvl="0">
      <w:numFmt w:val="bullet"/>
      <w:lvlText w:val=""/>
      <w:lvlJc w:val="left"/>
      <w:pPr>
        <w:ind w:left="1003" w:hanging="360"/>
      </w:pPr>
      <w:rPr>
        <w:rFonts w:ascii="Wingdings" w:hAnsi="Wingdings"/>
      </w:rPr>
    </w:lvl>
    <w:lvl w:ilvl="1">
      <w:numFmt w:val="bullet"/>
      <w:lvlText w:val="◦"/>
      <w:lvlJc w:val="left"/>
      <w:pPr>
        <w:ind w:left="1363" w:hanging="360"/>
      </w:pPr>
      <w:rPr>
        <w:rFonts w:ascii="OpenSymbol" w:hAnsi="OpenSymbol" w:cs="OpenSymbol"/>
        <w:sz w:val="36"/>
        <w:szCs w:val="36"/>
      </w:rPr>
    </w:lvl>
    <w:lvl w:ilvl="2">
      <w:numFmt w:val="bullet"/>
      <w:lvlText w:val="▪"/>
      <w:lvlJc w:val="left"/>
      <w:pPr>
        <w:ind w:left="1723" w:hanging="360"/>
      </w:pPr>
      <w:rPr>
        <w:rFonts w:ascii="OpenSymbol" w:hAnsi="OpenSymbol" w:cs="OpenSymbol"/>
        <w:sz w:val="36"/>
        <w:szCs w:val="36"/>
      </w:rPr>
    </w:lvl>
    <w:lvl w:ilvl="3">
      <w:numFmt w:val="bullet"/>
      <w:lvlText w:val=""/>
      <w:lvlJc w:val="left"/>
      <w:pPr>
        <w:ind w:left="2083" w:hanging="360"/>
      </w:pPr>
      <w:rPr>
        <w:rFonts w:ascii="Wingdings 2" w:hAnsi="Wingdings 2" w:cs="OpenSymbol"/>
        <w:sz w:val="36"/>
        <w:szCs w:val="36"/>
      </w:rPr>
    </w:lvl>
    <w:lvl w:ilvl="4">
      <w:numFmt w:val="bullet"/>
      <w:lvlText w:val="◦"/>
      <w:lvlJc w:val="left"/>
      <w:pPr>
        <w:ind w:left="2443" w:hanging="360"/>
      </w:pPr>
      <w:rPr>
        <w:rFonts w:ascii="OpenSymbol" w:hAnsi="OpenSymbol" w:cs="OpenSymbol"/>
        <w:sz w:val="36"/>
        <w:szCs w:val="36"/>
      </w:rPr>
    </w:lvl>
    <w:lvl w:ilvl="5">
      <w:numFmt w:val="bullet"/>
      <w:lvlText w:val="▪"/>
      <w:lvlJc w:val="left"/>
      <w:pPr>
        <w:ind w:left="2803" w:hanging="360"/>
      </w:pPr>
      <w:rPr>
        <w:rFonts w:ascii="OpenSymbol" w:hAnsi="OpenSymbol" w:cs="OpenSymbol"/>
        <w:sz w:val="36"/>
        <w:szCs w:val="36"/>
      </w:rPr>
    </w:lvl>
    <w:lvl w:ilvl="6">
      <w:numFmt w:val="bullet"/>
      <w:lvlText w:val=""/>
      <w:lvlJc w:val="left"/>
      <w:pPr>
        <w:ind w:left="3163" w:hanging="360"/>
      </w:pPr>
      <w:rPr>
        <w:rFonts w:ascii="Wingdings 2" w:hAnsi="Wingdings 2" w:cs="OpenSymbol"/>
        <w:sz w:val="36"/>
        <w:szCs w:val="36"/>
      </w:rPr>
    </w:lvl>
    <w:lvl w:ilvl="7">
      <w:numFmt w:val="bullet"/>
      <w:lvlText w:val="◦"/>
      <w:lvlJc w:val="left"/>
      <w:pPr>
        <w:ind w:left="3523" w:hanging="360"/>
      </w:pPr>
      <w:rPr>
        <w:rFonts w:ascii="OpenSymbol" w:hAnsi="OpenSymbol" w:cs="OpenSymbol"/>
        <w:sz w:val="36"/>
        <w:szCs w:val="36"/>
      </w:rPr>
    </w:lvl>
    <w:lvl w:ilvl="8">
      <w:numFmt w:val="bullet"/>
      <w:lvlText w:val="▪"/>
      <w:lvlJc w:val="left"/>
      <w:pPr>
        <w:ind w:left="3883" w:hanging="360"/>
      </w:pPr>
      <w:rPr>
        <w:rFonts w:ascii="OpenSymbol" w:hAnsi="OpenSymbol" w:cs="OpenSymbol"/>
        <w:sz w:val="36"/>
        <w:szCs w:val="36"/>
      </w:rPr>
    </w:lvl>
  </w:abstractNum>
  <w:abstractNum w:abstractNumId="23" w15:restartNumberingAfterBreak="0">
    <w:nsid w:val="171A7B92"/>
    <w:multiLevelType w:val="multilevel"/>
    <w:tmpl w:val="BA84CFF8"/>
    <w:styleLink w:val="WW8Num29"/>
    <w:lvl w:ilvl="0">
      <w:start w:val="1"/>
      <w:numFmt w:val="lowerLetter"/>
      <w:lvlText w:val="%1)"/>
      <w:lvlJc w:val="left"/>
      <w:rPr>
        <w:rFonts w:ascii="Arial" w:hAnsi="Arial" w:cs="Times New Roman"/>
        <w:b w:val="0"/>
        <w:i w:val="0"/>
        <w:sz w:val="22"/>
      </w:rPr>
    </w:lvl>
    <w:lvl w:ilvl="1">
      <w:numFmt w:val="bullet"/>
      <w:lvlText w:val="–"/>
      <w:lvlJc w:val="left"/>
      <w:rPr>
        <w:rFonts w:ascii="Times New Roman" w:hAnsi="Times New Roman" w:cs="Times New Roman"/>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188E3F96"/>
    <w:multiLevelType w:val="hybridMultilevel"/>
    <w:tmpl w:val="6CC2E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6514A9"/>
    <w:multiLevelType w:val="hybridMultilevel"/>
    <w:tmpl w:val="E37EFB46"/>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6" w15:restartNumberingAfterBreak="0">
    <w:nsid w:val="20A34FDE"/>
    <w:multiLevelType w:val="multilevel"/>
    <w:tmpl w:val="706E94A6"/>
    <w:lvl w:ilvl="0">
      <w:numFmt w:val="bullet"/>
      <w:lvlText w:val="−"/>
      <w:lvlJc w:val="left"/>
      <w:rPr>
        <w:rFonts w:ascii="Arial" w:eastAsia="OpenSymbol" w:hAnsi="Aria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7" w15:restartNumberingAfterBreak="0">
    <w:nsid w:val="20D53A12"/>
    <w:multiLevelType w:val="hybridMultilevel"/>
    <w:tmpl w:val="08EED40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8" w15:restartNumberingAfterBreak="0">
    <w:nsid w:val="224447BE"/>
    <w:multiLevelType w:val="hybridMultilevel"/>
    <w:tmpl w:val="1C88F1D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228C070B"/>
    <w:multiLevelType w:val="multilevel"/>
    <w:tmpl w:val="0D2CCB78"/>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24836DA6"/>
    <w:multiLevelType w:val="multilevel"/>
    <w:tmpl w:val="8EF49A1C"/>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28503CD4"/>
    <w:multiLevelType w:val="hybridMultilevel"/>
    <w:tmpl w:val="AC326472"/>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9880835"/>
    <w:multiLevelType w:val="multilevel"/>
    <w:tmpl w:val="FA4612D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2AB64A01"/>
    <w:multiLevelType w:val="hybridMultilevel"/>
    <w:tmpl w:val="0812F7CA"/>
    <w:lvl w:ilvl="0" w:tplc="23BC310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B701F79"/>
    <w:multiLevelType w:val="multilevel"/>
    <w:tmpl w:val="1DF4827A"/>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2B9A76C5"/>
    <w:multiLevelType w:val="multilevel"/>
    <w:tmpl w:val="46BE7B3C"/>
    <w:lvl w:ilvl="0">
      <w:start w:val="1"/>
      <w:numFmt w:val="decimal"/>
      <w:lvlText w:val="%1."/>
      <w:lvlJc w:val="left"/>
      <w:rPr>
        <w:rFonts w:ascii="Arial" w:hAnsi="Arial" w:cs="Arial" w:hint="default"/>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2CD64C5A"/>
    <w:multiLevelType w:val="multilevel"/>
    <w:tmpl w:val="BCF235A6"/>
    <w:styleLink w:val="WW8Num4"/>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2D1D782A"/>
    <w:multiLevelType w:val="multilevel"/>
    <w:tmpl w:val="7758D2CC"/>
    <w:styleLink w:val="WW8Num2"/>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2D2E6A85"/>
    <w:multiLevelType w:val="multilevel"/>
    <w:tmpl w:val="69FC7436"/>
    <w:styleLink w:val="WW8Num21"/>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2DC222F1"/>
    <w:multiLevelType w:val="multilevel"/>
    <w:tmpl w:val="44EC8BAE"/>
    <w:styleLink w:val="WW8Num31"/>
    <w:lvl w:ilvl="0">
      <w:start w:val="1"/>
      <w:numFmt w:val="decimal"/>
      <w:lvlText w:val="%1)"/>
      <w:lvlJc w:val="left"/>
      <w:rPr>
        <w:rFonts w:ascii="Arial" w:hAnsi="Arial"/>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2E2E5917"/>
    <w:multiLevelType w:val="multilevel"/>
    <w:tmpl w:val="EA6CE212"/>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2E6D45C8"/>
    <w:multiLevelType w:val="hybridMultilevel"/>
    <w:tmpl w:val="06CC1964"/>
    <w:lvl w:ilvl="0" w:tplc="B4F0EE26">
      <w:start w:val="1"/>
      <w:numFmt w:val="decimal"/>
      <w:lvlText w:val="%1."/>
      <w:lvlJc w:val="left"/>
      <w:pPr>
        <w:ind w:left="360" w:hanging="360"/>
      </w:pPr>
      <w:rPr>
        <w:rFonts w:hint="default"/>
        <w:b w:val="0"/>
        <w:sz w:val="22"/>
        <w:szCs w:val="22"/>
      </w:rPr>
    </w:lvl>
    <w:lvl w:ilvl="1" w:tplc="5B42768C">
      <w:start w:val="1"/>
      <w:numFmt w:val="lowerLetter"/>
      <w:lvlText w:val="%2)"/>
      <w:lvlJc w:val="left"/>
      <w:pPr>
        <w:ind w:left="1080" w:hanging="360"/>
      </w:pPr>
      <w:rPr>
        <w:rFonts w:hint="default"/>
        <w:b w:val="0"/>
        <w:i w:val="0"/>
        <w:sz w:val="22"/>
        <w:szCs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E6F1281"/>
    <w:multiLevelType w:val="multilevel"/>
    <w:tmpl w:val="23200C84"/>
    <w:styleLink w:val="WW8Num38"/>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2F59152F"/>
    <w:multiLevelType w:val="multilevel"/>
    <w:tmpl w:val="C6C6533E"/>
    <w:styleLink w:val="WW8Num13"/>
    <w:lvl w:ilvl="0">
      <w:start w:val="1"/>
      <w:numFmt w:val="lowerLetter"/>
      <w:lvlText w:val="%1)"/>
      <w:lvlJc w:val="left"/>
      <w:rPr>
        <w:rFonts w:ascii="Arial" w:hAnsi="Arial"/>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2FE5279E"/>
    <w:multiLevelType w:val="multilevel"/>
    <w:tmpl w:val="3C5ABC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30334C7B"/>
    <w:multiLevelType w:val="hybridMultilevel"/>
    <w:tmpl w:val="A026718E"/>
    <w:lvl w:ilvl="0" w:tplc="5D2023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EF5511"/>
    <w:multiLevelType w:val="hybridMultilevel"/>
    <w:tmpl w:val="88A819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6918E3"/>
    <w:multiLevelType w:val="multilevel"/>
    <w:tmpl w:val="D616A58E"/>
    <w:styleLink w:val="WW8Num23"/>
    <w:lvl w:ilvl="0">
      <w:start w:val="1"/>
      <w:numFmt w:val="lowerLetter"/>
      <w:lvlText w:val="%1)"/>
      <w:lvlJc w:val="left"/>
      <w:rPr>
        <w:rFonts w:ascii="Arial" w:hAnsi="Arial"/>
        <w:b w:val="0"/>
        <w:i w:val="0"/>
        <w:sz w:val="22"/>
      </w:rPr>
    </w:lvl>
    <w:lvl w:ilvl="1">
      <w:start w:val="1"/>
      <w:numFmt w:val="lowerLetter"/>
      <w:lvlText w:val="%2)"/>
      <w:lvlJc w:val="left"/>
      <w:rPr>
        <w:rFonts w:ascii="Arial" w:eastAsia="Calibri" w:hAnsi="Arial" w:cs="Arial"/>
      </w:rPr>
    </w:lvl>
    <w:lvl w:ilvl="2">
      <w:start w:val="1"/>
      <w:numFmt w:val="lowerRoman"/>
      <w:lvlText w:val="%3."/>
      <w:lvlJc w:val="left"/>
    </w:lvl>
    <w:lvl w:ilvl="3">
      <w:start w:val="1"/>
      <w:numFmt w:val="decimal"/>
      <w:lvlText w:val="%4)"/>
      <w:lvlJc w:val="left"/>
    </w:lvl>
    <w:lvl w:ilvl="4">
      <w:numFmt w:val="bullet"/>
      <w:lvlText w:val=""/>
      <w:lvlJc w:val="left"/>
      <w:rPr>
        <w:rFonts w:ascii="Arial" w:hAnsi="Arial" w:cs="Arial"/>
      </w:rPr>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8" w15:restartNumberingAfterBreak="0">
    <w:nsid w:val="32A1759D"/>
    <w:multiLevelType w:val="multilevel"/>
    <w:tmpl w:val="C4B040A4"/>
    <w:styleLink w:val="WW8Num20"/>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331C7B90"/>
    <w:multiLevelType w:val="multilevel"/>
    <w:tmpl w:val="47C01322"/>
    <w:styleLink w:val="WW8Num19"/>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333D72E1"/>
    <w:multiLevelType w:val="multilevel"/>
    <w:tmpl w:val="CCA2DB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3383584A"/>
    <w:multiLevelType w:val="multilevel"/>
    <w:tmpl w:val="9FA299E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33D4041B"/>
    <w:multiLevelType w:val="multilevel"/>
    <w:tmpl w:val="6D3871FA"/>
    <w:styleLink w:val="WW8Num39"/>
    <w:lvl w:ilvl="0">
      <w:start w:val="1"/>
      <w:numFmt w:val="decimal"/>
      <w:lvlText w:val="%1)"/>
      <w:lvlJc w:val="left"/>
      <w:rPr>
        <w:rFonts w:ascii="Arial" w:hAnsi="Arial" w:cs="Times New Roman"/>
        <w:b w:val="0"/>
        <w:i w:val="0"/>
        <w:sz w:val="22"/>
      </w:rPr>
    </w:lvl>
    <w:lvl w:ilvl="1">
      <w:start w:val="1"/>
      <w:numFmt w:val="decimal"/>
      <w:lvlText w:val="%2)"/>
      <w:lvlJc w:val="left"/>
      <w:rPr>
        <w:rFonts w:ascii="OpenSymbol" w:hAnsi="OpenSymbol" w:cs="OpenSymbol"/>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3" w15:restartNumberingAfterBreak="0">
    <w:nsid w:val="35BF1349"/>
    <w:multiLevelType w:val="hybridMultilevel"/>
    <w:tmpl w:val="00D68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D248F3"/>
    <w:multiLevelType w:val="multilevel"/>
    <w:tmpl w:val="BA003F30"/>
    <w:styleLink w:val="WW8Num5"/>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38E90923"/>
    <w:multiLevelType w:val="multilevel"/>
    <w:tmpl w:val="75721DEA"/>
    <w:styleLink w:val="WW8Num6"/>
    <w:lvl w:ilvl="0">
      <w:start w:val="1"/>
      <w:numFmt w:val="lowerLetter"/>
      <w:lvlText w:val="%1)"/>
      <w:lvlJc w:val="left"/>
      <w:rPr>
        <w:rFonts w:ascii="Arial" w:hAnsi="Arial"/>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3914020D"/>
    <w:multiLevelType w:val="hybridMultilevel"/>
    <w:tmpl w:val="C798CE8E"/>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854061"/>
    <w:multiLevelType w:val="multilevel"/>
    <w:tmpl w:val="FBDCD2BC"/>
    <w:lvl w:ilvl="0">
      <w:start w:val="1"/>
      <w:numFmt w:val="decimal"/>
      <w:lvlText w:val="%1."/>
      <w:lvlJc w:val="left"/>
      <w:pPr>
        <w:ind w:left="107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2160" w:hanging="720"/>
      </w:pPr>
      <w:rPr>
        <w:rFonts w:hint="default"/>
      </w:rPr>
    </w:lvl>
    <w:lvl w:ilvl="3">
      <w:start w:val="1"/>
      <w:numFmt w:val="decimalZero"/>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8" w15:restartNumberingAfterBreak="0">
    <w:nsid w:val="3C025C00"/>
    <w:multiLevelType w:val="multilevel"/>
    <w:tmpl w:val="465835CA"/>
    <w:styleLink w:val="WW8Num15"/>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3C5419D1"/>
    <w:multiLevelType w:val="multilevel"/>
    <w:tmpl w:val="30A81CB6"/>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3F705B49"/>
    <w:multiLevelType w:val="hybridMultilevel"/>
    <w:tmpl w:val="4C5605CE"/>
    <w:lvl w:ilvl="0" w:tplc="2DD0D5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2B7C4C"/>
    <w:multiLevelType w:val="multilevel"/>
    <w:tmpl w:val="60D2D75A"/>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41157601"/>
    <w:multiLevelType w:val="multilevel"/>
    <w:tmpl w:val="958EF610"/>
    <w:styleLink w:val="WW8Num3"/>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417316D8"/>
    <w:multiLevelType w:val="multilevel"/>
    <w:tmpl w:val="2A80F94E"/>
    <w:styleLink w:val="WW8Num45"/>
    <w:lvl w:ilvl="0">
      <w:start w:val="1"/>
      <w:numFmt w:val="lowerLetter"/>
      <w:lvlText w:val="%1)"/>
      <w:lvlJc w:val="left"/>
      <w:rPr>
        <w:rFonts w:ascii="Arial" w:hAnsi="Arial"/>
        <w:b w:val="0"/>
        <w:i w:val="0"/>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Wingdings 2" w:hAnsi="Wingdings 2"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Wingdings 2" w:hAnsi="Wingdings 2"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4" w15:restartNumberingAfterBreak="0">
    <w:nsid w:val="41A22A55"/>
    <w:multiLevelType w:val="multilevel"/>
    <w:tmpl w:val="517431D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42F15F80"/>
    <w:multiLevelType w:val="multilevel"/>
    <w:tmpl w:val="0B96F842"/>
    <w:styleLink w:val="WW8Num8"/>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43DB7E31"/>
    <w:multiLevelType w:val="multilevel"/>
    <w:tmpl w:val="BFF001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7037782"/>
    <w:multiLevelType w:val="multilevel"/>
    <w:tmpl w:val="4C9ED212"/>
    <w:lvl w:ilvl="0">
      <w:start w:val="2"/>
      <w:numFmt w:val="decimal"/>
      <w:lvlText w:val="%1."/>
      <w:lvlJc w:val="left"/>
      <w:pPr>
        <w:ind w:left="0" w:firstLine="0"/>
      </w:pPr>
      <w:rPr>
        <w:rFonts w:ascii="Arial" w:hAnsi="Arial" w:cs="Arial"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8" w15:restartNumberingAfterBreak="0">
    <w:nsid w:val="497B441C"/>
    <w:multiLevelType w:val="multilevel"/>
    <w:tmpl w:val="4776EE20"/>
    <w:styleLink w:val="WW8Num27"/>
    <w:lvl w:ilvl="0">
      <w:start w:val="1"/>
      <w:numFmt w:val="decimal"/>
      <w:lvlText w:val="%1)"/>
      <w:lvlJc w:val="left"/>
      <w:rPr>
        <w:rFonts w:ascii="Arial" w:hAnsi="Arial" w:cs="Times New Roman"/>
        <w:b w:val="0"/>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rPr>
        <w:rFonts w:ascii="Arial" w:hAnsi="Arial"/>
        <w:b w:val="0"/>
        <w:i w:val="0"/>
        <w:sz w:val="22"/>
      </w:rPr>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9" w15:restartNumberingAfterBreak="0">
    <w:nsid w:val="4A956936"/>
    <w:multiLevelType w:val="multilevel"/>
    <w:tmpl w:val="6A06E998"/>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4BA249CB"/>
    <w:multiLevelType w:val="hybridMultilevel"/>
    <w:tmpl w:val="1C7E8AF2"/>
    <w:lvl w:ilvl="0" w:tplc="B4F0EE26">
      <w:start w:val="1"/>
      <w:numFmt w:val="decimal"/>
      <w:lvlText w:val="%1."/>
      <w:lvlJc w:val="left"/>
      <w:pPr>
        <w:ind w:left="720" w:hanging="360"/>
      </w:pPr>
      <w:rPr>
        <w:rFonts w:hint="default"/>
        <w:b w:val="0"/>
        <w:sz w:val="22"/>
        <w:szCs w:val="22"/>
      </w:rPr>
    </w:lvl>
    <w:lvl w:ilvl="1" w:tplc="EBE42E24">
      <w:start w:val="1"/>
      <w:numFmt w:val="lowerLetter"/>
      <w:lvlText w:val="%2)"/>
      <w:lvlJc w:val="left"/>
      <w:pPr>
        <w:ind w:left="1440" w:hanging="360"/>
      </w:pPr>
      <w:rPr>
        <w:rFonts w:hint="default"/>
        <w:b w:val="0"/>
        <w:i w:val="0"/>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A8290B"/>
    <w:multiLevelType w:val="multilevel"/>
    <w:tmpl w:val="95E86E6C"/>
    <w:lvl w:ilvl="0">
      <w:start w:val="1"/>
      <w:numFmt w:val="decimal"/>
      <w:lvlText w:val="%1)"/>
      <w:lvlJc w:val="left"/>
      <w:rPr>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4D811009"/>
    <w:multiLevelType w:val="multilevel"/>
    <w:tmpl w:val="CC80DFF8"/>
    <w:styleLink w:val="WW8Num9"/>
    <w:lvl w:ilvl="0">
      <w:start w:val="1"/>
      <w:numFmt w:val="decimal"/>
      <w:lvlText w:val="%1)"/>
      <w:lvlJc w:val="left"/>
      <w:rPr>
        <w:rFonts w:ascii="Arial" w:hAnsi="Arial" w:cs="Times New Roman"/>
        <w:b w:val="0"/>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73" w15:restartNumberingAfterBreak="0">
    <w:nsid w:val="4EC63C08"/>
    <w:multiLevelType w:val="multilevel"/>
    <w:tmpl w:val="65CCAD4A"/>
    <w:styleLink w:val="WW8Num44"/>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50162A4C"/>
    <w:multiLevelType w:val="multilevel"/>
    <w:tmpl w:val="F45AEC82"/>
    <w:lvl w:ilvl="0">
      <w:start w:val="1"/>
      <w:numFmt w:val="decimal"/>
      <w:lvlText w:val="%1."/>
      <w:lvlJc w:val="left"/>
      <w:rPr>
        <w:color w:val="auto"/>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50466208"/>
    <w:multiLevelType w:val="multilevel"/>
    <w:tmpl w:val="75104340"/>
    <w:lvl w:ilvl="0">
      <w:start w:val="1"/>
      <w:numFmt w:val="decimal"/>
      <w:lvlText w:val="%1."/>
      <w:lvlJc w:val="left"/>
      <w:rPr>
        <w:rFonts w:ascii="Arial" w:hAnsi="Arial" w:cs="Arial" w:hint="default"/>
        <w:color w:val="auto"/>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51D76D9C"/>
    <w:multiLevelType w:val="multilevel"/>
    <w:tmpl w:val="CA1ACDBC"/>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53E713D0"/>
    <w:multiLevelType w:val="hybridMultilevel"/>
    <w:tmpl w:val="2214C972"/>
    <w:lvl w:ilvl="0" w:tplc="917E0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8E00B3"/>
    <w:multiLevelType w:val="hybridMultilevel"/>
    <w:tmpl w:val="35C04E62"/>
    <w:lvl w:ilvl="0" w:tplc="7A3CC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101042"/>
    <w:multiLevelType w:val="multilevel"/>
    <w:tmpl w:val="97E6C52E"/>
    <w:lvl w:ilvl="0">
      <w:start w:val="1"/>
      <w:numFmt w:val="lowerLetter"/>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55A57375"/>
    <w:multiLevelType w:val="multilevel"/>
    <w:tmpl w:val="EED03866"/>
    <w:lvl w:ilvl="0">
      <w:start w:val="1"/>
      <w:numFmt w:val="decimal"/>
      <w:lvlText w:val="%1)"/>
      <w:lvlJc w:val="left"/>
    </w:lvl>
    <w:lvl w:ilvl="1">
      <w:start w:val="1"/>
      <w:numFmt w:val="lowerLetter"/>
      <w:lvlText w:val="%2)"/>
      <w:lvlJc w:val="left"/>
      <w:rPr>
        <w:rFonts w:ascii="Arial" w:hAnsi="Arial" w:cs="Aria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15:restartNumberingAfterBreak="0">
    <w:nsid w:val="55AA1562"/>
    <w:multiLevelType w:val="multilevel"/>
    <w:tmpl w:val="F03E338E"/>
    <w:styleLink w:val="WW8Num41"/>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5B302F8"/>
    <w:multiLevelType w:val="hybridMultilevel"/>
    <w:tmpl w:val="20F8538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3" w15:restartNumberingAfterBreak="0">
    <w:nsid w:val="584C2BB0"/>
    <w:multiLevelType w:val="hybridMultilevel"/>
    <w:tmpl w:val="53D6A91E"/>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8EC1761"/>
    <w:multiLevelType w:val="multilevel"/>
    <w:tmpl w:val="3320D34A"/>
    <w:styleLink w:val="WW8Num12"/>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59100317"/>
    <w:multiLevelType w:val="multilevel"/>
    <w:tmpl w:val="1A72E874"/>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15:restartNumberingAfterBreak="0">
    <w:nsid w:val="59BA0A70"/>
    <w:multiLevelType w:val="multilevel"/>
    <w:tmpl w:val="36FA76DC"/>
    <w:styleLink w:val="WW8Num22"/>
    <w:lvl w:ilvl="0">
      <w:start w:val="1"/>
      <w:numFmt w:val="lowerLetter"/>
      <w:lvlText w:val="%1)"/>
      <w:lvlJc w:val="left"/>
      <w:rPr>
        <w:rFonts w:ascii="Arial" w:hAnsi="Arial"/>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5ADD2691"/>
    <w:multiLevelType w:val="multilevel"/>
    <w:tmpl w:val="A218037C"/>
    <w:styleLink w:val="WW8Num35"/>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5B4C420A"/>
    <w:multiLevelType w:val="multilevel"/>
    <w:tmpl w:val="538CA7F4"/>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5B8F4AA9"/>
    <w:multiLevelType w:val="multilevel"/>
    <w:tmpl w:val="14601CC8"/>
    <w:styleLink w:val="WW8Num48"/>
    <w:lvl w:ilvl="0">
      <w:start w:val="1"/>
      <w:numFmt w:val="lowerLetter"/>
      <w:lvlText w:val="%1)"/>
      <w:lvlJc w:val="left"/>
      <w:rPr>
        <w:rFonts w:ascii="Arial" w:hAnsi="Arial" w:cs="Times New Roman"/>
        <w:b w:val="0"/>
        <w:i w:val="0"/>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Wingdings 2" w:hAnsi="Wingdings 2"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Wingdings 2" w:hAnsi="Wingdings 2"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90" w15:restartNumberingAfterBreak="0">
    <w:nsid w:val="5BAE6D00"/>
    <w:multiLevelType w:val="multilevel"/>
    <w:tmpl w:val="E9EE0FEA"/>
    <w:styleLink w:val="WW8Num10"/>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5C976923"/>
    <w:multiLevelType w:val="multilevel"/>
    <w:tmpl w:val="6F022F2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5DF96D75"/>
    <w:multiLevelType w:val="multilevel"/>
    <w:tmpl w:val="C7F458F8"/>
    <w:styleLink w:val="WW8Num26"/>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5FCD0B6D"/>
    <w:multiLevelType w:val="multilevel"/>
    <w:tmpl w:val="0B841706"/>
    <w:styleLink w:val="WW8Num25"/>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15:restartNumberingAfterBreak="0">
    <w:nsid w:val="6049209E"/>
    <w:multiLevelType w:val="hybridMultilevel"/>
    <w:tmpl w:val="F258DD88"/>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0BF4E53"/>
    <w:multiLevelType w:val="multilevel"/>
    <w:tmpl w:val="0AC45154"/>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1F40649"/>
    <w:multiLevelType w:val="multilevel"/>
    <w:tmpl w:val="56242C78"/>
    <w:lvl w:ilvl="0">
      <w:start w:val="1"/>
      <w:numFmt w:val="lowerLetter"/>
      <w:lvlText w:val="%1)"/>
      <w:lvlJc w:val="left"/>
      <w:pPr>
        <w:ind w:left="720" w:hanging="360"/>
      </w:pPr>
      <w:rPr>
        <w:rFonts w:hint="default"/>
        <w:sz w:val="16"/>
        <w:szCs w:val="16"/>
      </w:rPr>
    </w:lvl>
    <w:lvl w:ilvl="1">
      <w:start w:val="1"/>
      <w:numFmt w:val="decimal"/>
      <w:lvlText w:val="%2."/>
      <w:lvlJc w:val="left"/>
      <w:pPr>
        <w:ind w:left="1080" w:hanging="360"/>
      </w:pPr>
    </w:lvl>
    <w:lvl w:ilvl="2">
      <w:start w:val="1"/>
      <w:numFmt w:val="lowerLetter"/>
      <w:lvlText w:val="%3)"/>
      <w:lvlJc w:val="left"/>
      <w:pPr>
        <w:ind w:left="1440" w:hanging="360"/>
      </w:pPr>
      <w:rPr>
        <w:rFonts w:ascii="Arial" w:eastAsia="Calibri" w:hAnsi="Arial" w:cs="Aria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6254734D"/>
    <w:multiLevelType w:val="multilevel"/>
    <w:tmpl w:val="068682C4"/>
    <w:lvl w:ilvl="0">
      <w:start w:val="1"/>
      <w:numFmt w:val="decimal"/>
      <w:lvlText w:val="%1)"/>
      <w:lvlJc w:val="left"/>
    </w:lvl>
    <w:lvl w:ilvl="1">
      <w:start w:val="1"/>
      <w:numFmt w:val="decimal"/>
      <w:lvlText w:val="%2."/>
      <w:lvlJc w:val="left"/>
      <w:rPr>
        <w:rFonts w:ascii="Arial" w:hAnsi="Arial" w:cs="Aria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625639AA"/>
    <w:multiLevelType w:val="hybridMultilevel"/>
    <w:tmpl w:val="B4080360"/>
    <w:lvl w:ilvl="0" w:tplc="AE7EA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5C46EB1"/>
    <w:multiLevelType w:val="multilevel"/>
    <w:tmpl w:val="8DB260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66E8265B"/>
    <w:multiLevelType w:val="multilevel"/>
    <w:tmpl w:val="4ABC92C8"/>
    <w:styleLink w:val="WW8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67DB025F"/>
    <w:multiLevelType w:val="multilevel"/>
    <w:tmpl w:val="55646104"/>
    <w:styleLink w:val="WW8Num28"/>
    <w:lvl w:ilvl="0">
      <w:start w:val="1"/>
      <w:numFmt w:val="decimal"/>
      <w:lvlText w:val="%1)"/>
      <w:lvlJc w:val="left"/>
      <w:rPr>
        <w:rFonts w:ascii="Arial" w:hAnsi="Arial" w:cs="Times New Roman"/>
        <w:b w:val="0"/>
        <w:i w:val="0"/>
        <w:sz w:val="22"/>
      </w:rPr>
    </w:lvl>
    <w:lvl w:ilvl="1">
      <w:start w:val="1"/>
      <w:numFmt w:val="lowerLetter"/>
      <w:lvlText w:val="%2)"/>
      <w:lvlJc w:val="left"/>
      <w:rPr>
        <w:rFonts w:ascii="Arial" w:hAnsi="Arial"/>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2" w15:restartNumberingAfterBreak="0">
    <w:nsid w:val="68541E3E"/>
    <w:multiLevelType w:val="hybridMultilevel"/>
    <w:tmpl w:val="ADFAEDCE"/>
    <w:lvl w:ilvl="0" w:tplc="B4F0EE26">
      <w:start w:val="1"/>
      <w:numFmt w:val="decimal"/>
      <w:lvlText w:val="%1."/>
      <w:lvlJc w:val="left"/>
      <w:pPr>
        <w:ind w:left="360" w:hanging="360"/>
      </w:pPr>
      <w:rPr>
        <w:rFonts w:hint="default"/>
        <w:b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BDD560F"/>
    <w:multiLevelType w:val="hybridMultilevel"/>
    <w:tmpl w:val="7A56A4D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C210801"/>
    <w:multiLevelType w:val="multilevel"/>
    <w:tmpl w:val="E68AEE7C"/>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6C280484"/>
    <w:multiLevelType w:val="multilevel"/>
    <w:tmpl w:val="C73AA2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6E0B7CCE"/>
    <w:multiLevelType w:val="multilevel"/>
    <w:tmpl w:val="148A6F1A"/>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15:restartNumberingAfterBreak="0">
    <w:nsid w:val="6EB45078"/>
    <w:multiLevelType w:val="multilevel"/>
    <w:tmpl w:val="A2447CE8"/>
    <w:styleLink w:val="WW8Num30"/>
    <w:lvl w:ilvl="0">
      <w:start w:val="1"/>
      <w:numFmt w:val="decimal"/>
      <w:lvlText w:val="%1)"/>
      <w:lvlJc w:val="left"/>
      <w:rPr>
        <w:rFonts w:ascii="Arial" w:hAnsi="Arial" w:cs="Times New Roman"/>
        <w:b w:val="0"/>
        <w:i w:val="0"/>
        <w:sz w:val="22"/>
      </w:rPr>
    </w:lvl>
    <w:lvl w:ilvl="1">
      <w:start w:val="1"/>
      <w:numFmt w:val="lowerLetter"/>
      <w:lvlText w:val="%2."/>
      <w:lvlJc w:val="left"/>
    </w:lvl>
    <w:lvl w:ilvl="2">
      <w:start w:val="1"/>
      <w:numFmt w:val="lowerRoman"/>
      <w:lvlText w:val="%3."/>
      <w:lvlJc w:val="left"/>
    </w:lvl>
    <w:lvl w:ilvl="3">
      <w:start w:val="1"/>
      <w:numFmt w:val="decimal"/>
      <w:lvlText w:val="%4)"/>
      <w:lvlJc w:val="left"/>
      <w:rPr>
        <w:rFonts w:ascii="Arial" w:hAnsi="Arial" w:cs="Times New Roman"/>
        <w:b w:val="0"/>
        <w:i w:val="0"/>
        <w:sz w:val="22"/>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8" w15:restartNumberingAfterBreak="0">
    <w:nsid w:val="6F2523BD"/>
    <w:multiLevelType w:val="multilevel"/>
    <w:tmpl w:val="8C16B26E"/>
    <w:styleLink w:val="WW8Num24"/>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9" w15:restartNumberingAfterBreak="0">
    <w:nsid w:val="6F6E0F0F"/>
    <w:multiLevelType w:val="hybridMultilevel"/>
    <w:tmpl w:val="2A52FD16"/>
    <w:lvl w:ilvl="0" w:tplc="B4F0EE26">
      <w:start w:val="1"/>
      <w:numFmt w:val="decimal"/>
      <w:lvlText w:val="%1."/>
      <w:lvlJc w:val="left"/>
      <w:pPr>
        <w:ind w:left="360" w:hanging="360"/>
      </w:pPr>
      <w:rPr>
        <w:rFonts w:hint="default"/>
        <w:b w:val="0"/>
        <w:sz w:val="22"/>
        <w:szCs w:val="22"/>
      </w:rPr>
    </w:lvl>
    <w:lvl w:ilvl="1" w:tplc="5B6C9F1E">
      <w:start w:val="1"/>
      <w:numFmt w:val="lowerLetter"/>
      <w:lvlText w:val="%2)"/>
      <w:lvlJc w:val="left"/>
      <w:pPr>
        <w:ind w:left="1080" w:hanging="360"/>
      </w:pPr>
      <w:rPr>
        <w:rFonts w:hint="default"/>
        <w:b w:val="0"/>
        <w:i w:val="0"/>
        <w:sz w:val="22"/>
        <w:szCs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E3408ACC">
      <w:start w:val="1"/>
      <w:numFmt w:val="decimal"/>
      <w:lvlText w:val="%5)"/>
      <w:lvlJc w:val="left"/>
      <w:pPr>
        <w:ind w:left="3240" w:hanging="360"/>
      </w:pPr>
      <w:rPr>
        <w:rFonts w:ascii="Arial" w:eastAsia="Times New Roman" w:hAnsi="Arial" w:cs="Arial" w:hint="default"/>
        <w:sz w:val="22"/>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F9D1F98"/>
    <w:multiLevelType w:val="multilevel"/>
    <w:tmpl w:val="9C644A52"/>
    <w:lvl w:ilvl="0">
      <w:start w:val="1"/>
      <w:numFmt w:val="decimal"/>
      <w:lvlText w:val="%1)"/>
      <w:lvlJc w:val="left"/>
      <w:rPr>
        <w:rFonts w:ascii="Arial" w:hAnsi="Arial" w:cs="Arial" w:hint="default"/>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15:restartNumberingAfterBreak="0">
    <w:nsid w:val="71441BFE"/>
    <w:multiLevelType w:val="multilevel"/>
    <w:tmpl w:val="A1385D0E"/>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2" w15:restartNumberingAfterBreak="0">
    <w:nsid w:val="72463A51"/>
    <w:multiLevelType w:val="multilevel"/>
    <w:tmpl w:val="E3ACBF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3" w15:restartNumberingAfterBreak="0">
    <w:nsid w:val="737B17DE"/>
    <w:multiLevelType w:val="multilevel"/>
    <w:tmpl w:val="2ABE4540"/>
    <w:lvl w:ilvl="0">
      <w:start w:val="1"/>
      <w:numFmt w:val="decimal"/>
      <w:lvlText w:val="%1)"/>
      <w:lvlJc w:val="left"/>
    </w:lvl>
    <w:lvl w:ilvl="1">
      <w:start w:val="1"/>
      <w:numFmt w:val="decimal"/>
      <w:lvlText w:val="%2."/>
      <w:lvlJc w:val="left"/>
    </w:lvl>
    <w:lvl w:ilvl="2">
      <w:start w:val="1"/>
      <w:numFmt w:val="decimal"/>
      <w:lvlText w:val="%3."/>
      <w:lvlJc w:val="left"/>
      <w:rPr>
        <w:sz w:val="22"/>
        <w:szCs w:val="22"/>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4" w15:restartNumberingAfterBreak="0">
    <w:nsid w:val="73F5580B"/>
    <w:multiLevelType w:val="multilevel"/>
    <w:tmpl w:val="34E22B4C"/>
    <w:lvl w:ilvl="0">
      <w:start w:val="2"/>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5" w15:restartNumberingAfterBreak="0">
    <w:nsid w:val="745522BA"/>
    <w:multiLevelType w:val="multilevel"/>
    <w:tmpl w:val="E376D6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6" w15:restartNumberingAfterBreak="0">
    <w:nsid w:val="74AD620F"/>
    <w:multiLevelType w:val="multilevel"/>
    <w:tmpl w:val="F01AD01A"/>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7" w15:restartNumberingAfterBreak="0">
    <w:nsid w:val="74C50396"/>
    <w:multiLevelType w:val="multilevel"/>
    <w:tmpl w:val="A0BE05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8" w15:restartNumberingAfterBreak="0">
    <w:nsid w:val="75366CD1"/>
    <w:multiLevelType w:val="multilevel"/>
    <w:tmpl w:val="BBE24DA8"/>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9" w15:restartNumberingAfterBreak="0">
    <w:nsid w:val="78970332"/>
    <w:multiLevelType w:val="multilevel"/>
    <w:tmpl w:val="A05A34AC"/>
    <w:styleLink w:val="WW8Num46"/>
    <w:lvl w:ilvl="0">
      <w:start w:val="1"/>
      <w:numFmt w:val="decimal"/>
      <w:lvlText w:val="Załącznik Nr %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78DE2E7B"/>
    <w:multiLevelType w:val="hybridMultilevel"/>
    <w:tmpl w:val="951E188E"/>
    <w:lvl w:ilvl="0" w:tplc="5B64996E">
      <w:start w:val="1"/>
      <w:numFmt w:val="decimal"/>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080" w:hanging="360"/>
      </w:pPr>
    </w:lvl>
    <w:lvl w:ilvl="2" w:tplc="B3101FD2">
      <w:start w:val="1"/>
      <w:numFmt w:val="lowerLetter"/>
      <w:lvlText w:val="%3)"/>
      <w:lvlJc w:val="left"/>
      <w:pPr>
        <w:ind w:left="1980" w:hanging="360"/>
      </w:pPr>
      <w:rPr>
        <w:rFonts w:hint="default"/>
      </w:rPr>
    </w:lvl>
    <w:lvl w:ilvl="3" w:tplc="55AE7A34">
      <w:start w:val="1"/>
      <w:numFmt w:val="decimal"/>
      <w:lvlText w:val="%4)"/>
      <w:lvlJc w:val="left"/>
      <w:pPr>
        <w:ind w:left="2520" w:hanging="360"/>
      </w:pPr>
      <w:rPr>
        <w:rFonts w:hint="default"/>
      </w:rPr>
    </w:lvl>
    <w:lvl w:ilvl="4" w:tplc="42DECFD2">
      <w:start w:val="10"/>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791578EB"/>
    <w:multiLevelType w:val="multilevel"/>
    <w:tmpl w:val="2F6EE32E"/>
    <w:styleLink w:val="WW8Num32"/>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2" w15:restartNumberingAfterBreak="0">
    <w:nsid w:val="791E335A"/>
    <w:multiLevelType w:val="multilevel"/>
    <w:tmpl w:val="A2E01128"/>
    <w:lvl w:ilvl="0">
      <w:start w:val="1"/>
      <w:numFmt w:val="decimal"/>
      <w:lvlText w:val="%1)"/>
      <w:lvlJc w:val="left"/>
      <w:rPr>
        <w:rFonts w:ascii="Arial" w:hAnsi="Arial" w:cs="Aria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3" w15:restartNumberingAfterBreak="0">
    <w:nsid w:val="79A34769"/>
    <w:multiLevelType w:val="hybridMultilevel"/>
    <w:tmpl w:val="2C063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CED6461"/>
    <w:multiLevelType w:val="multilevel"/>
    <w:tmpl w:val="B8C4E07E"/>
    <w:lvl w:ilvl="0">
      <w:start w:val="1"/>
      <w:numFmt w:val="decimal"/>
      <w:lvlText w:val="%1)"/>
      <w:lvlJc w:val="left"/>
      <w:rPr>
        <w:rFonts w:ascii="Arial" w:hAnsi="Arial" w:cs="Arial" w:hint="default"/>
        <w:color w:val="auto"/>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5" w15:restartNumberingAfterBreak="0">
    <w:nsid w:val="7D6E30E2"/>
    <w:multiLevelType w:val="multilevel"/>
    <w:tmpl w:val="F1C0F0A4"/>
    <w:styleLink w:val="WW8Num14"/>
    <w:lvl w:ilvl="0">
      <w:start w:val="1"/>
      <w:numFmt w:val="decimal"/>
      <w:lvlText w:val="%1)"/>
      <w:lvlJc w:val="left"/>
      <w:rPr>
        <w:rFonts w:ascii="Arial" w:hAnsi="Arial" w:cs="Times New Roman"/>
        <w:b w:val="0"/>
        <w:i w:val="0"/>
        <w:sz w:val="22"/>
      </w:rPr>
    </w:lvl>
    <w:lvl w:ilvl="1">
      <w:start w:val="1"/>
      <w:numFmt w:val="decimal"/>
      <w:lvlText w:val="%2)"/>
      <w:lvlJc w:val="left"/>
      <w:rPr>
        <w:rFonts w:ascii="Arial" w:hAnsi="Arial" w:cs="Times New Roman"/>
        <w:b w:val="0"/>
        <w:i w:val="0"/>
        <w:sz w:val="22"/>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26" w15:restartNumberingAfterBreak="0">
    <w:nsid w:val="7DF61B66"/>
    <w:multiLevelType w:val="multilevel"/>
    <w:tmpl w:val="99AAB87A"/>
    <w:styleLink w:val="WW8Num40"/>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7" w15:restartNumberingAfterBreak="0">
    <w:nsid w:val="7E0437CA"/>
    <w:multiLevelType w:val="multilevel"/>
    <w:tmpl w:val="F46EBCA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8" w15:restartNumberingAfterBreak="0">
    <w:nsid w:val="7E711742"/>
    <w:multiLevelType w:val="multilevel"/>
    <w:tmpl w:val="00D4070A"/>
    <w:styleLink w:val="WW8Num18"/>
    <w:lvl w:ilvl="0">
      <w:start w:val="1"/>
      <w:numFmt w:val="decimal"/>
      <w:lvlText w:val="%1)"/>
      <w:lvlJc w:val="left"/>
      <w:rPr>
        <w:rFonts w:ascii="Arial" w:hAnsi="Arial" w:cs="Times New Roman"/>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823548306">
    <w:abstractNumId w:val="10"/>
  </w:num>
  <w:num w:numId="2" w16cid:durableId="2040739543">
    <w:abstractNumId w:val="37"/>
  </w:num>
  <w:num w:numId="3" w16cid:durableId="1491406191">
    <w:abstractNumId w:val="62"/>
  </w:num>
  <w:num w:numId="4" w16cid:durableId="695232433">
    <w:abstractNumId w:val="36"/>
    <w:lvlOverride w:ilvl="0">
      <w:lvl w:ilvl="0">
        <w:start w:val="1"/>
        <w:numFmt w:val="decimal"/>
        <w:lvlText w:val="%1)"/>
        <w:lvlJc w:val="left"/>
        <w:rPr>
          <w:rFonts w:ascii="Arial" w:hAnsi="Arial" w:cs="Times New Roman"/>
          <w:b w:val="0"/>
          <w:i w:val="0"/>
          <w:sz w:val="22"/>
        </w:rPr>
      </w:lvl>
    </w:lvlOverride>
  </w:num>
  <w:num w:numId="5" w16cid:durableId="488059539">
    <w:abstractNumId w:val="54"/>
  </w:num>
  <w:num w:numId="6" w16cid:durableId="45687652">
    <w:abstractNumId w:val="55"/>
  </w:num>
  <w:num w:numId="7" w16cid:durableId="12150037">
    <w:abstractNumId w:val="16"/>
  </w:num>
  <w:num w:numId="8" w16cid:durableId="1388916147">
    <w:abstractNumId w:val="65"/>
  </w:num>
  <w:num w:numId="9" w16cid:durableId="494035784">
    <w:abstractNumId w:val="72"/>
  </w:num>
  <w:num w:numId="10" w16cid:durableId="1631591191">
    <w:abstractNumId w:val="90"/>
  </w:num>
  <w:num w:numId="11" w16cid:durableId="1725442184">
    <w:abstractNumId w:val="6"/>
  </w:num>
  <w:num w:numId="12" w16cid:durableId="1407148304">
    <w:abstractNumId w:val="84"/>
  </w:num>
  <w:num w:numId="13" w16cid:durableId="962076875">
    <w:abstractNumId w:val="43"/>
  </w:num>
  <w:num w:numId="14" w16cid:durableId="452526699">
    <w:abstractNumId w:val="125"/>
  </w:num>
  <w:num w:numId="15" w16cid:durableId="1748964002">
    <w:abstractNumId w:val="58"/>
  </w:num>
  <w:num w:numId="16" w16cid:durableId="23408199">
    <w:abstractNumId w:val="9"/>
  </w:num>
  <w:num w:numId="17" w16cid:durableId="1964920808">
    <w:abstractNumId w:val="15"/>
  </w:num>
  <w:num w:numId="18" w16cid:durableId="1373577129">
    <w:abstractNumId w:val="128"/>
  </w:num>
  <w:num w:numId="19" w16cid:durableId="27723968">
    <w:abstractNumId w:val="49"/>
  </w:num>
  <w:num w:numId="20" w16cid:durableId="909850778">
    <w:abstractNumId w:val="48"/>
  </w:num>
  <w:num w:numId="21" w16cid:durableId="2137873530">
    <w:abstractNumId w:val="38"/>
  </w:num>
  <w:num w:numId="22" w16cid:durableId="897284506">
    <w:abstractNumId w:val="86"/>
  </w:num>
  <w:num w:numId="23" w16cid:durableId="1073118272">
    <w:abstractNumId w:val="47"/>
  </w:num>
  <w:num w:numId="24" w16cid:durableId="1230071308">
    <w:abstractNumId w:val="108"/>
  </w:num>
  <w:num w:numId="25" w16cid:durableId="2045714678">
    <w:abstractNumId w:val="93"/>
  </w:num>
  <w:num w:numId="26" w16cid:durableId="12921917">
    <w:abstractNumId w:val="92"/>
  </w:num>
  <w:num w:numId="27" w16cid:durableId="1248229534">
    <w:abstractNumId w:val="68"/>
  </w:num>
  <w:num w:numId="28" w16cid:durableId="560482855">
    <w:abstractNumId w:val="101"/>
  </w:num>
  <w:num w:numId="29" w16cid:durableId="30766982">
    <w:abstractNumId w:val="23"/>
  </w:num>
  <w:num w:numId="30" w16cid:durableId="134839989">
    <w:abstractNumId w:val="107"/>
  </w:num>
  <w:num w:numId="31" w16cid:durableId="616525749">
    <w:abstractNumId w:val="39"/>
  </w:num>
  <w:num w:numId="32" w16cid:durableId="1970816939">
    <w:abstractNumId w:val="121"/>
  </w:num>
  <w:num w:numId="33" w16cid:durableId="1490248830">
    <w:abstractNumId w:val="5"/>
  </w:num>
  <w:num w:numId="34" w16cid:durableId="2050566097">
    <w:abstractNumId w:val="1"/>
  </w:num>
  <w:num w:numId="35" w16cid:durableId="640234242">
    <w:abstractNumId w:val="87"/>
  </w:num>
  <w:num w:numId="36" w16cid:durableId="1664622323">
    <w:abstractNumId w:val="8"/>
  </w:num>
  <w:num w:numId="37" w16cid:durableId="2082018575">
    <w:abstractNumId w:val="0"/>
  </w:num>
  <w:num w:numId="38" w16cid:durableId="1263879370">
    <w:abstractNumId w:val="42"/>
  </w:num>
  <w:num w:numId="39" w16cid:durableId="1092319432">
    <w:abstractNumId w:val="52"/>
  </w:num>
  <w:num w:numId="40" w16cid:durableId="802233971">
    <w:abstractNumId w:val="126"/>
  </w:num>
  <w:num w:numId="41" w16cid:durableId="2088189548">
    <w:abstractNumId w:val="81"/>
  </w:num>
  <w:num w:numId="42" w16cid:durableId="1484469321">
    <w:abstractNumId w:val="17"/>
  </w:num>
  <w:num w:numId="43" w16cid:durableId="1522207105">
    <w:abstractNumId w:val="100"/>
  </w:num>
  <w:num w:numId="44" w16cid:durableId="2066029997">
    <w:abstractNumId w:val="73"/>
  </w:num>
  <w:num w:numId="45" w16cid:durableId="500463712">
    <w:abstractNumId w:val="63"/>
  </w:num>
  <w:num w:numId="46" w16cid:durableId="990715947">
    <w:abstractNumId w:val="119"/>
  </w:num>
  <w:num w:numId="47" w16cid:durableId="1912962730">
    <w:abstractNumId w:val="19"/>
  </w:num>
  <w:num w:numId="48" w16cid:durableId="922180280">
    <w:abstractNumId w:val="89"/>
  </w:num>
  <w:num w:numId="49" w16cid:durableId="1793356808">
    <w:abstractNumId w:val="59"/>
  </w:num>
  <w:num w:numId="50" w16cid:durableId="258417572">
    <w:abstractNumId w:val="88"/>
  </w:num>
  <w:num w:numId="51" w16cid:durableId="1736392906">
    <w:abstractNumId w:val="95"/>
  </w:num>
  <w:num w:numId="52" w16cid:durableId="225649815">
    <w:abstractNumId w:val="67"/>
  </w:num>
  <w:num w:numId="53" w16cid:durableId="1961108516">
    <w:abstractNumId w:val="26"/>
  </w:num>
  <w:num w:numId="54" w16cid:durableId="1035620172">
    <w:abstractNumId w:val="21"/>
  </w:num>
  <w:num w:numId="55" w16cid:durableId="353000961">
    <w:abstractNumId w:val="74"/>
  </w:num>
  <w:num w:numId="56" w16cid:durableId="738090158">
    <w:abstractNumId w:val="99"/>
  </w:num>
  <w:num w:numId="57" w16cid:durableId="732385586">
    <w:abstractNumId w:val="11"/>
  </w:num>
  <w:num w:numId="58" w16cid:durableId="1645812334">
    <w:abstractNumId w:val="117"/>
  </w:num>
  <w:num w:numId="59" w16cid:durableId="2028673367">
    <w:abstractNumId w:val="118"/>
  </w:num>
  <w:num w:numId="60" w16cid:durableId="2141679975">
    <w:abstractNumId w:val="29"/>
  </w:num>
  <w:num w:numId="61" w16cid:durableId="1257254378">
    <w:abstractNumId w:val="80"/>
  </w:num>
  <w:num w:numId="62" w16cid:durableId="2118058453">
    <w:abstractNumId w:val="30"/>
  </w:num>
  <w:num w:numId="63" w16cid:durableId="242185382">
    <w:abstractNumId w:val="112"/>
  </w:num>
  <w:num w:numId="64" w16cid:durableId="1983340638">
    <w:abstractNumId w:val="14"/>
  </w:num>
  <w:num w:numId="65" w16cid:durableId="876550918">
    <w:abstractNumId w:val="85"/>
  </w:num>
  <w:num w:numId="66" w16cid:durableId="1364550375">
    <w:abstractNumId w:val="64"/>
  </w:num>
  <w:num w:numId="67" w16cid:durableId="731194744">
    <w:abstractNumId w:val="114"/>
  </w:num>
  <w:num w:numId="68" w16cid:durableId="1102341879">
    <w:abstractNumId w:val="61"/>
  </w:num>
  <w:num w:numId="69" w16cid:durableId="1363433722">
    <w:abstractNumId w:val="76"/>
  </w:num>
  <w:num w:numId="70" w16cid:durableId="1733192587">
    <w:abstractNumId w:val="127"/>
  </w:num>
  <w:num w:numId="71" w16cid:durableId="1396124007">
    <w:abstractNumId w:val="122"/>
  </w:num>
  <w:num w:numId="72" w16cid:durableId="1053499939">
    <w:abstractNumId w:val="79"/>
  </w:num>
  <w:num w:numId="73" w16cid:durableId="530456349">
    <w:abstractNumId w:val="106"/>
  </w:num>
  <w:num w:numId="74" w16cid:durableId="194122638">
    <w:abstractNumId w:val="34"/>
  </w:num>
  <w:num w:numId="75" w16cid:durableId="1296058916">
    <w:abstractNumId w:val="44"/>
  </w:num>
  <w:num w:numId="76" w16cid:durableId="277951011">
    <w:abstractNumId w:val="97"/>
  </w:num>
  <w:num w:numId="77" w16cid:durableId="1725253833">
    <w:abstractNumId w:val="2"/>
  </w:num>
  <w:num w:numId="78" w16cid:durableId="1088966837">
    <w:abstractNumId w:val="111"/>
  </w:num>
  <w:num w:numId="79" w16cid:durableId="677847894">
    <w:abstractNumId w:val="124"/>
  </w:num>
  <w:num w:numId="80" w16cid:durableId="354960422">
    <w:abstractNumId w:val="69"/>
  </w:num>
  <w:num w:numId="81" w16cid:durableId="1055197079">
    <w:abstractNumId w:val="71"/>
  </w:num>
  <w:num w:numId="82" w16cid:durableId="254171597">
    <w:abstractNumId w:val="116"/>
  </w:num>
  <w:num w:numId="83" w16cid:durableId="1210217018">
    <w:abstractNumId w:val="35"/>
  </w:num>
  <w:num w:numId="84" w16cid:durableId="92826557">
    <w:abstractNumId w:val="40"/>
  </w:num>
  <w:num w:numId="85" w16cid:durableId="1939172197">
    <w:abstractNumId w:val="105"/>
  </w:num>
  <w:num w:numId="86" w16cid:durableId="1562445160">
    <w:abstractNumId w:val="7"/>
  </w:num>
  <w:num w:numId="87" w16cid:durableId="971448028">
    <w:abstractNumId w:val="32"/>
  </w:num>
  <w:num w:numId="88" w16cid:durableId="97023456">
    <w:abstractNumId w:val="104"/>
  </w:num>
  <w:num w:numId="89" w16cid:durableId="1191449996">
    <w:abstractNumId w:val="115"/>
  </w:num>
  <w:num w:numId="90" w16cid:durableId="1946158895">
    <w:abstractNumId w:val="110"/>
  </w:num>
  <w:num w:numId="91" w16cid:durableId="1213349914">
    <w:abstractNumId w:val="51"/>
  </w:num>
  <w:num w:numId="92" w16cid:durableId="380135119">
    <w:abstractNumId w:val="75"/>
  </w:num>
  <w:num w:numId="93" w16cid:durableId="1000698906">
    <w:abstractNumId w:val="50"/>
  </w:num>
  <w:num w:numId="94" w16cid:durableId="1447694002">
    <w:abstractNumId w:val="12"/>
  </w:num>
  <w:num w:numId="95" w16cid:durableId="1886598338">
    <w:abstractNumId w:val="91"/>
  </w:num>
  <w:num w:numId="96" w16cid:durableId="2087678945">
    <w:abstractNumId w:val="22"/>
  </w:num>
  <w:num w:numId="97" w16cid:durableId="471338303">
    <w:abstractNumId w:val="96"/>
  </w:num>
  <w:num w:numId="98" w16cid:durableId="395595833">
    <w:abstractNumId w:val="113"/>
  </w:num>
  <w:num w:numId="99" w16cid:durableId="1836796025">
    <w:abstractNumId w:val="66"/>
  </w:num>
  <w:num w:numId="100" w16cid:durableId="1476558181">
    <w:abstractNumId w:val="13"/>
  </w:num>
  <w:num w:numId="101" w16cid:durableId="1477527763">
    <w:abstractNumId w:val="20"/>
  </w:num>
  <w:num w:numId="102" w16cid:durableId="788208866">
    <w:abstractNumId w:val="120"/>
  </w:num>
  <w:num w:numId="103" w16cid:durableId="1150946260">
    <w:abstractNumId w:val="36"/>
  </w:num>
  <w:num w:numId="104" w16cid:durableId="2141721243">
    <w:abstractNumId w:val="83"/>
  </w:num>
  <w:num w:numId="105" w16cid:durableId="950168221">
    <w:abstractNumId w:val="70"/>
  </w:num>
  <w:num w:numId="106" w16cid:durableId="839201152">
    <w:abstractNumId w:val="56"/>
  </w:num>
  <w:num w:numId="107" w16cid:durableId="1329095961">
    <w:abstractNumId w:val="94"/>
  </w:num>
  <w:num w:numId="108" w16cid:durableId="1522932097">
    <w:abstractNumId w:val="18"/>
  </w:num>
  <w:num w:numId="109" w16cid:durableId="1012151537">
    <w:abstractNumId w:val="31"/>
  </w:num>
  <w:num w:numId="110" w16cid:durableId="1434469710">
    <w:abstractNumId w:val="41"/>
  </w:num>
  <w:num w:numId="111" w16cid:durableId="338892480">
    <w:abstractNumId w:val="102"/>
  </w:num>
  <w:num w:numId="112" w16cid:durableId="308947422">
    <w:abstractNumId w:val="109"/>
  </w:num>
  <w:num w:numId="113" w16cid:durableId="95757915">
    <w:abstractNumId w:val="24"/>
  </w:num>
  <w:num w:numId="114" w16cid:durableId="624966128">
    <w:abstractNumId w:val="103"/>
  </w:num>
  <w:num w:numId="115" w16cid:durableId="126820985">
    <w:abstractNumId w:val="4"/>
  </w:num>
  <w:num w:numId="116" w16cid:durableId="557595230">
    <w:abstractNumId w:val="33"/>
  </w:num>
  <w:num w:numId="117" w16cid:durableId="1382755086">
    <w:abstractNumId w:val="53"/>
  </w:num>
  <w:num w:numId="118" w16cid:durableId="48960772">
    <w:abstractNumId w:val="28"/>
  </w:num>
  <w:num w:numId="119" w16cid:durableId="1582331754">
    <w:abstractNumId w:val="3"/>
  </w:num>
  <w:num w:numId="120" w16cid:durableId="1273976456">
    <w:abstractNumId w:val="82"/>
  </w:num>
  <w:num w:numId="121" w16cid:durableId="701900374">
    <w:abstractNumId w:val="45"/>
  </w:num>
  <w:num w:numId="122" w16cid:durableId="818501646">
    <w:abstractNumId w:val="25"/>
  </w:num>
  <w:num w:numId="123" w16cid:durableId="1095662638">
    <w:abstractNumId w:val="27"/>
  </w:num>
  <w:num w:numId="124" w16cid:durableId="239296120">
    <w:abstractNumId w:val="98"/>
  </w:num>
  <w:num w:numId="125" w16cid:durableId="419913953">
    <w:abstractNumId w:val="123"/>
  </w:num>
  <w:num w:numId="126" w16cid:durableId="582027261">
    <w:abstractNumId w:val="77"/>
  </w:num>
  <w:num w:numId="127" w16cid:durableId="347146847">
    <w:abstractNumId w:val="46"/>
  </w:num>
  <w:num w:numId="128" w16cid:durableId="542639074">
    <w:abstractNumId w:val="78"/>
  </w:num>
  <w:num w:numId="129" w16cid:durableId="1965690774">
    <w:abstractNumId w:val="60"/>
  </w:num>
  <w:num w:numId="130" w16cid:durableId="1379166792">
    <w:abstractNumId w:val="57"/>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proofState w:spelling="clean"/>
  <w:defaultTabStop w:val="425"/>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721D"/>
    <w:rsid w:val="00004E3E"/>
    <w:rsid w:val="00024D65"/>
    <w:rsid w:val="000312A8"/>
    <w:rsid w:val="00034B9B"/>
    <w:rsid w:val="00036B10"/>
    <w:rsid w:val="00044675"/>
    <w:rsid w:val="000502FB"/>
    <w:rsid w:val="00062AC8"/>
    <w:rsid w:val="00064ADE"/>
    <w:rsid w:val="00066941"/>
    <w:rsid w:val="000839DB"/>
    <w:rsid w:val="00084DAB"/>
    <w:rsid w:val="000A4DF9"/>
    <w:rsid w:val="000B03DF"/>
    <w:rsid w:val="000B16CD"/>
    <w:rsid w:val="000B519F"/>
    <w:rsid w:val="000B53AE"/>
    <w:rsid w:val="000C43AE"/>
    <w:rsid w:val="000C480A"/>
    <w:rsid w:val="000C5522"/>
    <w:rsid w:val="000C56FA"/>
    <w:rsid w:val="000C5812"/>
    <w:rsid w:val="000C7F0C"/>
    <w:rsid w:val="000D12A7"/>
    <w:rsid w:val="000D42E2"/>
    <w:rsid w:val="000D4F52"/>
    <w:rsid w:val="000D6B86"/>
    <w:rsid w:val="000E0CA6"/>
    <w:rsid w:val="000F3AB0"/>
    <w:rsid w:val="000F5011"/>
    <w:rsid w:val="000F71E4"/>
    <w:rsid w:val="001004B8"/>
    <w:rsid w:val="001053F1"/>
    <w:rsid w:val="00105431"/>
    <w:rsid w:val="0011272A"/>
    <w:rsid w:val="001145E5"/>
    <w:rsid w:val="001166B9"/>
    <w:rsid w:val="00124AA4"/>
    <w:rsid w:val="001341EB"/>
    <w:rsid w:val="00134673"/>
    <w:rsid w:val="00134F5E"/>
    <w:rsid w:val="00147AE2"/>
    <w:rsid w:val="001542F4"/>
    <w:rsid w:val="00155BEF"/>
    <w:rsid w:val="00173E5E"/>
    <w:rsid w:val="00174D68"/>
    <w:rsid w:val="00182644"/>
    <w:rsid w:val="001904F4"/>
    <w:rsid w:val="001945EF"/>
    <w:rsid w:val="001A3DCF"/>
    <w:rsid w:val="001A63E1"/>
    <w:rsid w:val="001B13EA"/>
    <w:rsid w:val="001B39AE"/>
    <w:rsid w:val="001B7752"/>
    <w:rsid w:val="001C12FB"/>
    <w:rsid w:val="001C32B3"/>
    <w:rsid w:val="001C5FE5"/>
    <w:rsid w:val="001C625D"/>
    <w:rsid w:val="001C6DF8"/>
    <w:rsid w:val="001D1E6B"/>
    <w:rsid w:val="001E0A6F"/>
    <w:rsid w:val="001F0F0F"/>
    <w:rsid w:val="001F2185"/>
    <w:rsid w:val="001F29AA"/>
    <w:rsid w:val="002030BE"/>
    <w:rsid w:val="0020641E"/>
    <w:rsid w:val="00206E67"/>
    <w:rsid w:val="0021007D"/>
    <w:rsid w:val="00223719"/>
    <w:rsid w:val="00225320"/>
    <w:rsid w:val="00226DA8"/>
    <w:rsid w:val="00235A67"/>
    <w:rsid w:val="00236693"/>
    <w:rsid w:val="00252008"/>
    <w:rsid w:val="00254A9B"/>
    <w:rsid w:val="00256B7D"/>
    <w:rsid w:val="0027609C"/>
    <w:rsid w:val="002900DD"/>
    <w:rsid w:val="00291DA7"/>
    <w:rsid w:val="00292640"/>
    <w:rsid w:val="002A0FD7"/>
    <w:rsid w:val="002A7176"/>
    <w:rsid w:val="002B180C"/>
    <w:rsid w:val="002B4A89"/>
    <w:rsid w:val="002C0217"/>
    <w:rsid w:val="002C3F27"/>
    <w:rsid w:val="002C6010"/>
    <w:rsid w:val="002D270C"/>
    <w:rsid w:val="002E2C5B"/>
    <w:rsid w:val="002E32FF"/>
    <w:rsid w:val="002E3B1B"/>
    <w:rsid w:val="002E5081"/>
    <w:rsid w:val="002E64CF"/>
    <w:rsid w:val="002E7214"/>
    <w:rsid w:val="002F5DB5"/>
    <w:rsid w:val="002F699B"/>
    <w:rsid w:val="002F753B"/>
    <w:rsid w:val="002F7D54"/>
    <w:rsid w:val="0030213B"/>
    <w:rsid w:val="00303DBE"/>
    <w:rsid w:val="00304F1C"/>
    <w:rsid w:val="003127BD"/>
    <w:rsid w:val="003211A3"/>
    <w:rsid w:val="003352E0"/>
    <w:rsid w:val="003379AC"/>
    <w:rsid w:val="0034141A"/>
    <w:rsid w:val="00344FC8"/>
    <w:rsid w:val="00352CEB"/>
    <w:rsid w:val="003553F5"/>
    <w:rsid w:val="0035540D"/>
    <w:rsid w:val="003630B4"/>
    <w:rsid w:val="003655D9"/>
    <w:rsid w:val="00372B96"/>
    <w:rsid w:val="00377E18"/>
    <w:rsid w:val="00385245"/>
    <w:rsid w:val="00385515"/>
    <w:rsid w:val="00392996"/>
    <w:rsid w:val="00392C3E"/>
    <w:rsid w:val="003966B8"/>
    <w:rsid w:val="003A1548"/>
    <w:rsid w:val="003A3DA7"/>
    <w:rsid w:val="003A3EB0"/>
    <w:rsid w:val="003A6D8E"/>
    <w:rsid w:val="003B69E3"/>
    <w:rsid w:val="003C7FF6"/>
    <w:rsid w:val="003D3C81"/>
    <w:rsid w:val="003E2549"/>
    <w:rsid w:val="003F2905"/>
    <w:rsid w:val="003F691F"/>
    <w:rsid w:val="00425941"/>
    <w:rsid w:val="00427AA2"/>
    <w:rsid w:val="00431B73"/>
    <w:rsid w:val="00436922"/>
    <w:rsid w:val="0043720C"/>
    <w:rsid w:val="00441CA2"/>
    <w:rsid w:val="0044371E"/>
    <w:rsid w:val="00444C52"/>
    <w:rsid w:val="00446035"/>
    <w:rsid w:val="0044614D"/>
    <w:rsid w:val="00452C2D"/>
    <w:rsid w:val="004564BD"/>
    <w:rsid w:val="00457862"/>
    <w:rsid w:val="00467A1E"/>
    <w:rsid w:val="00481C2D"/>
    <w:rsid w:val="004850D7"/>
    <w:rsid w:val="00487769"/>
    <w:rsid w:val="004915C3"/>
    <w:rsid w:val="004970D6"/>
    <w:rsid w:val="004B1801"/>
    <w:rsid w:val="004C04D5"/>
    <w:rsid w:val="004C33C9"/>
    <w:rsid w:val="004C49C2"/>
    <w:rsid w:val="004C53DC"/>
    <w:rsid w:val="004C60EE"/>
    <w:rsid w:val="004C6117"/>
    <w:rsid w:val="004D2192"/>
    <w:rsid w:val="004D7283"/>
    <w:rsid w:val="004E58AB"/>
    <w:rsid w:val="004F0D7C"/>
    <w:rsid w:val="004F5D03"/>
    <w:rsid w:val="005010A4"/>
    <w:rsid w:val="00501DF0"/>
    <w:rsid w:val="00511F33"/>
    <w:rsid w:val="005175A4"/>
    <w:rsid w:val="005202B1"/>
    <w:rsid w:val="00534931"/>
    <w:rsid w:val="00537294"/>
    <w:rsid w:val="005437FD"/>
    <w:rsid w:val="005455DC"/>
    <w:rsid w:val="00545B74"/>
    <w:rsid w:val="00554A9A"/>
    <w:rsid w:val="005618E7"/>
    <w:rsid w:val="005642CE"/>
    <w:rsid w:val="00573361"/>
    <w:rsid w:val="005738A1"/>
    <w:rsid w:val="005813A7"/>
    <w:rsid w:val="005818E1"/>
    <w:rsid w:val="0058317B"/>
    <w:rsid w:val="00586F2D"/>
    <w:rsid w:val="00590EA4"/>
    <w:rsid w:val="005B689B"/>
    <w:rsid w:val="005B78B8"/>
    <w:rsid w:val="005C3C72"/>
    <w:rsid w:val="005C5F5C"/>
    <w:rsid w:val="005C6932"/>
    <w:rsid w:val="005E0827"/>
    <w:rsid w:val="005F1173"/>
    <w:rsid w:val="00610814"/>
    <w:rsid w:val="006126BF"/>
    <w:rsid w:val="00613C16"/>
    <w:rsid w:val="00615AF2"/>
    <w:rsid w:val="006160D5"/>
    <w:rsid w:val="00621174"/>
    <w:rsid w:val="006265CF"/>
    <w:rsid w:val="00631A8F"/>
    <w:rsid w:val="006323E2"/>
    <w:rsid w:val="00632F13"/>
    <w:rsid w:val="006357E0"/>
    <w:rsid w:val="00637AC9"/>
    <w:rsid w:val="00637C7F"/>
    <w:rsid w:val="006408F4"/>
    <w:rsid w:val="006461E7"/>
    <w:rsid w:val="00652EC5"/>
    <w:rsid w:val="0065561F"/>
    <w:rsid w:val="0065615F"/>
    <w:rsid w:val="00670AC6"/>
    <w:rsid w:val="0068069D"/>
    <w:rsid w:val="00684703"/>
    <w:rsid w:val="00685423"/>
    <w:rsid w:val="00694AF0"/>
    <w:rsid w:val="0069547C"/>
    <w:rsid w:val="00696D02"/>
    <w:rsid w:val="006B1206"/>
    <w:rsid w:val="006B3438"/>
    <w:rsid w:val="006B6CCC"/>
    <w:rsid w:val="006C077C"/>
    <w:rsid w:val="006C54FA"/>
    <w:rsid w:val="006C7529"/>
    <w:rsid w:val="006C75B3"/>
    <w:rsid w:val="006D00BA"/>
    <w:rsid w:val="006D238A"/>
    <w:rsid w:val="006E0AF7"/>
    <w:rsid w:val="006E2F08"/>
    <w:rsid w:val="006E67AA"/>
    <w:rsid w:val="006F0BA7"/>
    <w:rsid w:val="006F0E64"/>
    <w:rsid w:val="006F1C1C"/>
    <w:rsid w:val="006F2B6F"/>
    <w:rsid w:val="0070090B"/>
    <w:rsid w:val="00707DEA"/>
    <w:rsid w:val="00711DEF"/>
    <w:rsid w:val="00714E81"/>
    <w:rsid w:val="00716C5E"/>
    <w:rsid w:val="00724157"/>
    <w:rsid w:val="00730606"/>
    <w:rsid w:val="007327B4"/>
    <w:rsid w:val="0073428C"/>
    <w:rsid w:val="0073512D"/>
    <w:rsid w:val="007355DE"/>
    <w:rsid w:val="00741D2D"/>
    <w:rsid w:val="00741EFA"/>
    <w:rsid w:val="007433E1"/>
    <w:rsid w:val="00750C87"/>
    <w:rsid w:val="00753A7C"/>
    <w:rsid w:val="0075644F"/>
    <w:rsid w:val="0076662E"/>
    <w:rsid w:val="00770755"/>
    <w:rsid w:val="00780F25"/>
    <w:rsid w:val="007910E6"/>
    <w:rsid w:val="00792E01"/>
    <w:rsid w:val="00793827"/>
    <w:rsid w:val="0079382E"/>
    <w:rsid w:val="00793B08"/>
    <w:rsid w:val="007A6C20"/>
    <w:rsid w:val="007B27C3"/>
    <w:rsid w:val="007C08CB"/>
    <w:rsid w:val="007D77EE"/>
    <w:rsid w:val="007E16DF"/>
    <w:rsid w:val="007E24D7"/>
    <w:rsid w:val="007F1886"/>
    <w:rsid w:val="007F1970"/>
    <w:rsid w:val="008000C3"/>
    <w:rsid w:val="008010B2"/>
    <w:rsid w:val="00801266"/>
    <w:rsid w:val="008058AB"/>
    <w:rsid w:val="00806D79"/>
    <w:rsid w:val="00810743"/>
    <w:rsid w:val="008123E1"/>
    <w:rsid w:val="00812AD0"/>
    <w:rsid w:val="008138A9"/>
    <w:rsid w:val="00814398"/>
    <w:rsid w:val="00823BA7"/>
    <w:rsid w:val="00826AAF"/>
    <w:rsid w:val="00826D00"/>
    <w:rsid w:val="00827E37"/>
    <w:rsid w:val="008308B7"/>
    <w:rsid w:val="00831DD8"/>
    <w:rsid w:val="00846CE3"/>
    <w:rsid w:val="00857372"/>
    <w:rsid w:val="0087616C"/>
    <w:rsid w:val="008771F0"/>
    <w:rsid w:val="008809BC"/>
    <w:rsid w:val="008820BA"/>
    <w:rsid w:val="0088305A"/>
    <w:rsid w:val="00883AB7"/>
    <w:rsid w:val="00884137"/>
    <w:rsid w:val="00884892"/>
    <w:rsid w:val="00884C87"/>
    <w:rsid w:val="00893621"/>
    <w:rsid w:val="00894443"/>
    <w:rsid w:val="00897690"/>
    <w:rsid w:val="008A1130"/>
    <w:rsid w:val="008A79DB"/>
    <w:rsid w:val="008B3E25"/>
    <w:rsid w:val="008B632E"/>
    <w:rsid w:val="008C0101"/>
    <w:rsid w:val="008C22A2"/>
    <w:rsid w:val="008C2959"/>
    <w:rsid w:val="008C2F74"/>
    <w:rsid w:val="008C48A4"/>
    <w:rsid w:val="008D0F4C"/>
    <w:rsid w:val="008D739E"/>
    <w:rsid w:val="008E00E7"/>
    <w:rsid w:val="008E36AB"/>
    <w:rsid w:val="008F014D"/>
    <w:rsid w:val="008F3419"/>
    <w:rsid w:val="008F63A7"/>
    <w:rsid w:val="009131BB"/>
    <w:rsid w:val="00923F1C"/>
    <w:rsid w:val="00924A1D"/>
    <w:rsid w:val="00925B1A"/>
    <w:rsid w:val="00926D4A"/>
    <w:rsid w:val="00931BF2"/>
    <w:rsid w:val="009367FF"/>
    <w:rsid w:val="00937B6A"/>
    <w:rsid w:val="00951295"/>
    <w:rsid w:val="00951BFC"/>
    <w:rsid w:val="00953911"/>
    <w:rsid w:val="00955971"/>
    <w:rsid w:val="009572DE"/>
    <w:rsid w:val="00962926"/>
    <w:rsid w:val="009634FA"/>
    <w:rsid w:val="0096491B"/>
    <w:rsid w:val="00966B2B"/>
    <w:rsid w:val="00971104"/>
    <w:rsid w:val="00972CC7"/>
    <w:rsid w:val="00977590"/>
    <w:rsid w:val="00990D86"/>
    <w:rsid w:val="00990E9B"/>
    <w:rsid w:val="00991307"/>
    <w:rsid w:val="009A10B7"/>
    <w:rsid w:val="009A7C58"/>
    <w:rsid w:val="009B3DBC"/>
    <w:rsid w:val="009B4FA8"/>
    <w:rsid w:val="009C01FF"/>
    <w:rsid w:val="009C4CA3"/>
    <w:rsid w:val="009D1B27"/>
    <w:rsid w:val="009D7373"/>
    <w:rsid w:val="009E71D4"/>
    <w:rsid w:val="009F0202"/>
    <w:rsid w:val="009F3F38"/>
    <w:rsid w:val="009F5AFA"/>
    <w:rsid w:val="00A06991"/>
    <w:rsid w:val="00A10037"/>
    <w:rsid w:val="00A1149C"/>
    <w:rsid w:val="00A13803"/>
    <w:rsid w:val="00A211B2"/>
    <w:rsid w:val="00A2233F"/>
    <w:rsid w:val="00A2641A"/>
    <w:rsid w:val="00A33500"/>
    <w:rsid w:val="00A37739"/>
    <w:rsid w:val="00A42F3E"/>
    <w:rsid w:val="00A4339A"/>
    <w:rsid w:val="00A45627"/>
    <w:rsid w:val="00A47FA8"/>
    <w:rsid w:val="00A500F2"/>
    <w:rsid w:val="00A52D6F"/>
    <w:rsid w:val="00A543E4"/>
    <w:rsid w:val="00A57521"/>
    <w:rsid w:val="00A6558B"/>
    <w:rsid w:val="00A661D7"/>
    <w:rsid w:val="00A66B09"/>
    <w:rsid w:val="00A72985"/>
    <w:rsid w:val="00A75756"/>
    <w:rsid w:val="00A85DB1"/>
    <w:rsid w:val="00A86226"/>
    <w:rsid w:val="00A865C5"/>
    <w:rsid w:val="00A916CA"/>
    <w:rsid w:val="00AA6CAA"/>
    <w:rsid w:val="00AB1339"/>
    <w:rsid w:val="00AC11DA"/>
    <w:rsid w:val="00AC7CA5"/>
    <w:rsid w:val="00AD3068"/>
    <w:rsid w:val="00AD62ED"/>
    <w:rsid w:val="00AE313B"/>
    <w:rsid w:val="00AE50C2"/>
    <w:rsid w:val="00AF6488"/>
    <w:rsid w:val="00AF7160"/>
    <w:rsid w:val="00B0085C"/>
    <w:rsid w:val="00B02C11"/>
    <w:rsid w:val="00B03F79"/>
    <w:rsid w:val="00B0549C"/>
    <w:rsid w:val="00B13715"/>
    <w:rsid w:val="00B15747"/>
    <w:rsid w:val="00B16AEC"/>
    <w:rsid w:val="00B20C60"/>
    <w:rsid w:val="00B245F8"/>
    <w:rsid w:val="00B32A8A"/>
    <w:rsid w:val="00B32B35"/>
    <w:rsid w:val="00B32FB9"/>
    <w:rsid w:val="00B33B97"/>
    <w:rsid w:val="00B435A0"/>
    <w:rsid w:val="00B51196"/>
    <w:rsid w:val="00B607CA"/>
    <w:rsid w:val="00B61D43"/>
    <w:rsid w:val="00B61D9D"/>
    <w:rsid w:val="00B61FE3"/>
    <w:rsid w:val="00B6630C"/>
    <w:rsid w:val="00B70A46"/>
    <w:rsid w:val="00B742C2"/>
    <w:rsid w:val="00B75B5C"/>
    <w:rsid w:val="00B83861"/>
    <w:rsid w:val="00B85F7B"/>
    <w:rsid w:val="00B916DD"/>
    <w:rsid w:val="00B924B9"/>
    <w:rsid w:val="00BA5FD7"/>
    <w:rsid w:val="00BB04F5"/>
    <w:rsid w:val="00BC106E"/>
    <w:rsid w:val="00BC126A"/>
    <w:rsid w:val="00BC15B2"/>
    <w:rsid w:val="00BD3029"/>
    <w:rsid w:val="00BD617F"/>
    <w:rsid w:val="00BE0FBC"/>
    <w:rsid w:val="00BE1254"/>
    <w:rsid w:val="00BE554F"/>
    <w:rsid w:val="00BE573A"/>
    <w:rsid w:val="00BF0B75"/>
    <w:rsid w:val="00BF59AA"/>
    <w:rsid w:val="00C00789"/>
    <w:rsid w:val="00C011C4"/>
    <w:rsid w:val="00C0131C"/>
    <w:rsid w:val="00C0530E"/>
    <w:rsid w:val="00C12F30"/>
    <w:rsid w:val="00C143E6"/>
    <w:rsid w:val="00C171DC"/>
    <w:rsid w:val="00C207C4"/>
    <w:rsid w:val="00C20A35"/>
    <w:rsid w:val="00C26138"/>
    <w:rsid w:val="00C3196D"/>
    <w:rsid w:val="00C32CCF"/>
    <w:rsid w:val="00C343CE"/>
    <w:rsid w:val="00C43A4A"/>
    <w:rsid w:val="00C4794A"/>
    <w:rsid w:val="00C47F6B"/>
    <w:rsid w:val="00C57985"/>
    <w:rsid w:val="00C668D3"/>
    <w:rsid w:val="00C704E9"/>
    <w:rsid w:val="00C712D4"/>
    <w:rsid w:val="00C77D37"/>
    <w:rsid w:val="00C8186C"/>
    <w:rsid w:val="00C839BF"/>
    <w:rsid w:val="00C83E74"/>
    <w:rsid w:val="00C8587B"/>
    <w:rsid w:val="00C85DEB"/>
    <w:rsid w:val="00C86D4E"/>
    <w:rsid w:val="00C9330C"/>
    <w:rsid w:val="00C93A12"/>
    <w:rsid w:val="00C95F72"/>
    <w:rsid w:val="00CC11B5"/>
    <w:rsid w:val="00CC198D"/>
    <w:rsid w:val="00CD4136"/>
    <w:rsid w:val="00CD6F0D"/>
    <w:rsid w:val="00CD78C9"/>
    <w:rsid w:val="00CE584E"/>
    <w:rsid w:val="00CF061D"/>
    <w:rsid w:val="00CF0B7A"/>
    <w:rsid w:val="00CF5302"/>
    <w:rsid w:val="00CF5B24"/>
    <w:rsid w:val="00D002EA"/>
    <w:rsid w:val="00D21A6B"/>
    <w:rsid w:val="00D3127D"/>
    <w:rsid w:val="00D34002"/>
    <w:rsid w:val="00D346AE"/>
    <w:rsid w:val="00D4489E"/>
    <w:rsid w:val="00D47AC8"/>
    <w:rsid w:val="00D47DD4"/>
    <w:rsid w:val="00D530A7"/>
    <w:rsid w:val="00D60C41"/>
    <w:rsid w:val="00D65514"/>
    <w:rsid w:val="00D9640C"/>
    <w:rsid w:val="00DA1EFC"/>
    <w:rsid w:val="00DA3EB4"/>
    <w:rsid w:val="00DB4B41"/>
    <w:rsid w:val="00DB5B1B"/>
    <w:rsid w:val="00DB63B3"/>
    <w:rsid w:val="00DE0CF5"/>
    <w:rsid w:val="00DE118B"/>
    <w:rsid w:val="00DE4103"/>
    <w:rsid w:val="00DE4316"/>
    <w:rsid w:val="00DE4876"/>
    <w:rsid w:val="00DF41E8"/>
    <w:rsid w:val="00DF663F"/>
    <w:rsid w:val="00E00841"/>
    <w:rsid w:val="00E02CBA"/>
    <w:rsid w:val="00E038C0"/>
    <w:rsid w:val="00E062EA"/>
    <w:rsid w:val="00E21704"/>
    <w:rsid w:val="00E21AF3"/>
    <w:rsid w:val="00E22554"/>
    <w:rsid w:val="00E35D51"/>
    <w:rsid w:val="00E36670"/>
    <w:rsid w:val="00E45F66"/>
    <w:rsid w:val="00E501A4"/>
    <w:rsid w:val="00E519B1"/>
    <w:rsid w:val="00E636FF"/>
    <w:rsid w:val="00E70981"/>
    <w:rsid w:val="00E728F4"/>
    <w:rsid w:val="00E7517B"/>
    <w:rsid w:val="00E7725A"/>
    <w:rsid w:val="00E862C2"/>
    <w:rsid w:val="00E9318F"/>
    <w:rsid w:val="00E935CE"/>
    <w:rsid w:val="00E93D62"/>
    <w:rsid w:val="00E95D80"/>
    <w:rsid w:val="00EA47C5"/>
    <w:rsid w:val="00EA4BEA"/>
    <w:rsid w:val="00EA5853"/>
    <w:rsid w:val="00EB2AE9"/>
    <w:rsid w:val="00EB2AEE"/>
    <w:rsid w:val="00ED136D"/>
    <w:rsid w:val="00EE397E"/>
    <w:rsid w:val="00EE45B5"/>
    <w:rsid w:val="00F001AA"/>
    <w:rsid w:val="00F032BF"/>
    <w:rsid w:val="00F068E3"/>
    <w:rsid w:val="00F2689D"/>
    <w:rsid w:val="00F26B94"/>
    <w:rsid w:val="00F2721D"/>
    <w:rsid w:val="00F41AD6"/>
    <w:rsid w:val="00F42FD7"/>
    <w:rsid w:val="00F443A6"/>
    <w:rsid w:val="00F44F91"/>
    <w:rsid w:val="00F47180"/>
    <w:rsid w:val="00F63F9F"/>
    <w:rsid w:val="00F70244"/>
    <w:rsid w:val="00F74FEC"/>
    <w:rsid w:val="00F75DB1"/>
    <w:rsid w:val="00F90A39"/>
    <w:rsid w:val="00FA3E7E"/>
    <w:rsid w:val="00FB46B2"/>
    <w:rsid w:val="00FC26AD"/>
    <w:rsid w:val="00FD1928"/>
    <w:rsid w:val="00FD7F00"/>
    <w:rsid w:val="00FF18C7"/>
    <w:rsid w:val="00FF1936"/>
    <w:rsid w:val="00FF2A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B0BB2"/>
  <w15:docId w15:val="{4DBA6F61-BC04-464F-BC33-7E396E178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553F5"/>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553F5"/>
    <w:pPr>
      <w:widowControl/>
      <w:suppressAutoHyphens/>
      <w:spacing w:line="276" w:lineRule="auto"/>
    </w:pPr>
    <w:rPr>
      <w:rFonts w:ascii="Calibri" w:eastAsia="Calibri" w:hAnsi="Calibri" w:cs="Calibri"/>
      <w:sz w:val="22"/>
      <w:szCs w:val="22"/>
      <w:lang w:bidi="ar-SA"/>
    </w:rPr>
  </w:style>
  <w:style w:type="paragraph" w:styleId="Nagwek">
    <w:name w:val="header"/>
    <w:basedOn w:val="Standard"/>
    <w:next w:val="Textbody"/>
    <w:rsid w:val="003553F5"/>
    <w:pPr>
      <w:keepNext/>
      <w:spacing w:before="240" w:after="120"/>
    </w:pPr>
    <w:rPr>
      <w:rFonts w:ascii="Arial" w:eastAsia="Microsoft YaHei" w:hAnsi="Arial" w:cs="Mangal"/>
      <w:sz w:val="28"/>
      <w:szCs w:val="28"/>
    </w:rPr>
  </w:style>
  <w:style w:type="paragraph" w:customStyle="1" w:styleId="Textbody">
    <w:name w:val="Text body"/>
    <w:basedOn w:val="Standard"/>
    <w:rsid w:val="003553F5"/>
    <w:pPr>
      <w:spacing w:after="120"/>
    </w:pPr>
  </w:style>
  <w:style w:type="paragraph" w:styleId="Lista">
    <w:name w:val="List"/>
    <w:basedOn w:val="Textbody"/>
    <w:rsid w:val="003553F5"/>
    <w:rPr>
      <w:rFonts w:cs="Mangal"/>
    </w:rPr>
  </w:style>
  <w:style w:type="paragraph" w:styleId="Legenda">
    <w:name w:val="caption"/>
    <w:basedOn w:val="Standard"/>
    <w:rsid w:val="003553F5"/>
    <w:pPr>
      <w:suppressLineNumbers/>
      <w:spacing w:before="120" w:after="120"/>
    </w:pPr>
    <w:rPr>
      <w:rFonts w:cs="Mangal"/>
      <w:i/>
      <w:iCs/>
      <w:sz w:val="24"/>
      <w:szCs w:val="24"/>
    </w:rPr>
  </w:style>
  <w:style w:type="paragraph" w:customStyle="1" w:styleId="Index">
    <w:name w:val="Index"/>
    <w:basedOn w:val="Standard"/>
    <w:rsid w:val="003553F5"/>
    <w:pPr>
      <w:suppressLineNumbers/>
    </w:pPr>
    <w:rPr>
      <w:rFonts w:cs="Mangal"/>
    </w:rPr>
  </w:style>
  <w:style w:type="paragraph" w:customStyle="1" w:styleId="Nagwek4">
    <w:name w:val="Nagłówek4"/>
    <w:basedOn w:val="Standard"/>
    <w:next w:val="Textbody"/>
    <w:rsid w:val="003553F5"/>
    <w:pPr>
      <w:keepNext/>
      <w:spacing w:before="240" w:after="120"/>
    </w:pPr>
    <w:rPr>
      <w:rFonts w:ascii="Arial" w:eastAsia="Arial Unicode MS" w:hAnsi="Arial" w:cs="Mangal"/>
      <w:sz w:val="28"/>
      <w:szCs w:val="28"/>
    </w:rPr>
  </w:style>
  <w:style w:type="paragraph" w:customStyle="1" w:styleId="Podpis3">
    <w:name w:val="Podpis3"/>
    <w:basedOn w:val="Standard"/>
    <w:rsid w:val="003553F5"/>
    <w:pPr>
      <w:suppressLineNumbers/>
      <w:spacing w:before="120" w:after="120"/>
    </w:pPr>
    <w:rPr>
      <w:rFonts w:cs="Mangal"/>
      <w:i/>
      <w:iCs/>
      <w:sz w:val="24"/>
      <w:szCs w:val="24"/>
    </w:rPr>
  </w:style>
  <w:style w:type="paragraph" w:customStyle="1" w:styleId="Nagwek2">
    <w:name w:val="Nagłówek2"/>
    <w:basedOn w:val="Standard"/>
    <w:next w:val="Textbody"/>
    <w:rsid w:val="003553F5"/>
    <w:pPr>
      <w:keepNext/>
      <w:spacing w:before="240" w:after="120"/>
    </w:pPr>
    <w:rPr>
      <w:rFonts w:ascii="Arial" w:eastAsia="Arial Unicode MS" w:hAnsi="Arial" w:cs="Mangal"/>
      <w:sz w:val="28"/>
      <w:szCs w:val="28"/>
    </w:rPr>
  </w:style>
  <w:style w:type="paragraph" w:customStyle="1" w:styleId="Podpis2">
    <w:name w:val="Podpis2"/>
    <w:basedOn w:val="Standard"/>
    <w:rsid w:val="003553F5"/>
    <w:pPr>
      <w:suppressLineNumbers/>
      <w:spacing w:before="120" w:after="120"/>
    </w:pPr>
    <w:rPr>
      <w:rFonts w:cs="Mangal"/>
      <w:i/>
      <w:iCs/>
      <w:sz w:val="24"/>
      <w:szCs w:val="24"/>
    </w:rPr>
  </w:style>
  <w:style w:type="paragraph" w:customStyle="1" w:styleId="Nagwek1">
    <w:name w:val="Nagłówek1"/>
    <w:basedOn w:val="Standard"/>
    <w:next w:val="Textbody"/>
    <w:rsid w:val="003553F5"/>
    <w:pPr>
      <w:keepNext/>
      <w:spacing w:before="240" w:after="120"/>
    </w:pPr>
    <w:rPr>
      <w:rFonts w:ascii="Arial" w:eastAsia="Lucida Sans Unicode" w:hAnsi="Arial" w:cs="Mangal"/>
      <w:sz w:val="28"/>
      <w:szCs w:val="28"/>
    </w:rPr>
  </w:style>
  <w:style w:type="paragraph" w:customStyle="1" w:styleId="Podpis1">
    <w:name w:val="Podpis1"/>
    <w:basedOn w:val="Standard"/>
    <w:rsid w:val="003553F5"/>
    <w:pPr>
      <w:suppressLineNumbers/>
      <w:spacing w:before="120" w:after="120"/>
    </w:pPr>
    <w:rPr>
      <w:rFonts w:cs="Mangal"/>
      <w:i/>
      <w:iCs/>
      <w:sz w:val="24"/>
      <w:szCs w:val="24"/>
    </w:rPr>
  </w:style>
  <w:style w:type="paragraph" w:styleId="NormalnyWeb">
    <w:name w:val="Normal (Web)"/>
    <w:basedOn w:val="Standard"/>
    <w:uiPriority w:val="99"/>
    <w:rsid w:val="003553F5"/>
    <w:pPr>
      <w:spacing w:before="280" w:after="119" w:line="100" w:lineRule="atLeast"/>
    </w:pPr>
    <w:rPr>
      <w:rFonts w:ascii="Times New Roman" w:eastAsia="Times New Roman" w:hAnsi="Times New Roman"/>
      <w:sz w:val="24"/>
      <w:szCs w:val="24"/>
    </w:rPr>
  </w:style>
  <w:style w:type="paragraph" w:styleId="Stopka">
    <w:name w:val="footer"/>
    <w:basedOn w:val="Standard"/>
    <w:rsid w:val="003553F5"/>
    <w:pPr>
      <w:widowControl w:val="0"/>
      <w:suppressLineNumbers/>
      <w:tabs>
        <w:tab w:val="center" w:pos="4535"/>
        <w:tab w:val="right" w:pos="9071"/>
      </w:tabs>
      <w:spacing w:line="100" w:lineRule="atLeast"/>
    </w:pPr>
    <w:rPr>
      <w:rFonts w:ascii="Times New Roman" w:eastAsia="Arial Unicode MS" w:hAnsi="Times New Roman" w:cs="Mangal"/>
      <w:sz w:val="24"/>
      <w:szCs w:val="24"/>
      <w:lang w:bidi="hi-IN"/>
    </w:rPr>
  </w:style>
  <w:style w:type="paragraph" w:customStyle="1" w:styleId="Nagwek3">
    <w:name w:val="Nagłówek3"/>
    <w:basedOn w:val="Standard"/>
    <w:next w:val="Textbody"/>
    <w:rsid w:val="003553F5"/>
    <w:pPr>
      <w:keepNext/>
      <w:widowControl w:val="0"/>
      <w:spacing w:before="240" w:after="120" w:line="100" w:lineRule="atLeast"/>
    </w:pPr>
    <w:rPr>
      <w:rFonts w:ascii="Arial" w:eastAsia="Microsoft YaHei" w:hAnsi="Arial" w:cs="Mangal"/>
      <w:sz w:val="28"/>
      <w:szCs w:val="28"/>
      <w:lang w:bidi="hi-IN"/>
    </w:rPr>
  </w:style>
  <w:style w:type="paragraph" w:customStyle="1" w:styleId="TableContents">
    <w:name w:val="Table Contents"/>
    <w:basedOn w:val="Standard"/>
    <w:rsid w:val="003553F5"/>
    <w:pPr>
      <w:suppressLineNumbers/>
    </w:pPr>
  </w:style>
  <w:style w:type="paragraph" w:customStyle="1" w:styleId="TableHeading">
    <w:name w:val="Table Heading"/>
    <w:basedOn w:val="TableContents"/>
    <w:rsid w:val="003553F5"/>
    <w:pPr>
      <w:jc w:val="center"/>
    </w:pPr>
    <w:rPr>
      <w:b/>
      <w:bCs/>
    </w:rPr>
  </w:style>
  <w:style w:type="paragraph" w:customStyle="1" w:styleId="Default">
    <w:name w:val="Default"/>
    <w:rsid w:val="003553F5"/>
    <w:pPr>
      <w:widowControl/>
      <w:suppressAutoHyphens/>
      <w:autoSpaceDE w:val="0"/>
    </w:pPr>
    <w:rPr>
      <w:rFonts w:ascii="Verdana" w:eastAsia="Arial" w:hAnsi="Verdana" w:cs="Verdana"/>
      <w:color w:val="000000"/>
      <w:lang w:bidi="ar-SA"/>
    </w:rPr>
  </w:style>
  <w:style w:type="paragraph" w:styleId="Bezodstpw">
    <w:name w:val="No Spacing"/>
    <w:rsid w:val="003553F5"/>
    <w:pPr>
      <w:widowControl/>
      <w:suppressAutoHyphens/>
    </w:pPr>
    <w:rPr>
      <w:rFonts w:ascii="Calibri" w:eastAsia="Calibri" w:hAnsi="Calibri" w:cs="Times New Roman"/>
      <w:sz w:val="22"/>
      <w:szCs w:val="22"/>
      <w:lang w:bidi="ar-SA"/>
    </w:rPr>
  </w:style>
  <w:style w:type="character" w:customStyle="1" w:styleId="WW8Num1z0">
    <w:name w:val="WW8Num1z0"/>
    <w:rsid w:val="003553F5"/>
    <w:rPr>
      <w:rFonts w:ascii="Arial" w:hAnsi="Arial" w:cs="Times New Roman"/>
      <w:b w:val="0"/>
      <w:i w:val="0"/>
      <w:sz w:val="22"/>
    </w:rPr>
  </w:style>
  <w:style w:type="character" w:customStyle="1" w:styleId="WW8Num2z0">
    <w:name w:val="WW8Num2z0"/>
    <w:rsid w:val="003553F5"/>
    <w:rPr>
      <w:rFonts w:ascii="Arial" w:hAnsi="Arial" w:cs="Times New Roman"/>
      <w:b w:val="0"/>
      <w:i w:val="0"/>
      <w:sz w:val="22"/>
    </w:rPr>
  </w:style>
  <w:style w:type="character" w:customStyle="1" w:styleId="WW8Num3z0">
    <w:name w:val="WW8Num3z0"/>
    <w:rsid w:val="003553F5"/>
    <w:rPr>
      <w:rFonts w:ascii="Arial" w:hAnsi="Arial" w:cs="Times New Roman"/>
      <w:b w:val="0"/>
      <w:i w:val="0"/>
      <w:sz w:val="22"/>
    </w:rPr>
  </w:style>
  <w:style w:type="character" w:customStyle="1" w:styleId="WW8Num4z0">
    <w:name w:val="WW8Num4z0"/>
    <w:rsid w:val="003553F5"/>
    <w:rPr>
      <w:rFonts w:ascii="Arial" w:hAnsi="Arial" w:cs="Times New Roman"/>
      <w:b w:val="0"/>
      <w:i w:val="0"/>
      <w:sz w:val="22"/>
    </w:rPr>
  </w:style>
  <w:style w:type="character" w:customStyle="1" w:styleId="WW8Num5z0">
    <w:name w:val="WW8Num5z0"/>
    <w:rsid w:val="003553F5"/>
    <w:rPr>
      <w:rFonts w:ascii="Arial" w:hAnsi="Arial" w:cs="Times New Roman"/>
      <w:b w:val="0"/>
      <w:i w:val="0"/>
      <w:sz w:val="22"/>
    </w:rPr>
  </w:style>
  <w:style w:type="character" w:customStyle="1" w:styleId="WW8Num6z0">
    <w:name w:val="WW8Num6z0"/>
    <w:rsid w:val="003553F5"/>
    <w:rPr>
      <w:rFonts w:ascii="Arial" w:hAnsi="Arial"/>
      <w:b w:val="0"/>
      <w:i w:val="0"/>
      <w:sz w:val="22"/>
    </w:rPr>
  </w:style>
  <w:style w:type="character" w:customStyle="1" w:styleId="WW8Num7z0">
    <w:name w:val="WW8Num7z0"/>
    <w:rsid w:val="003553F5"/>
    <w:rPr>
      <w:rFonts w:ascii="Arial" w:hAnsi="Arial" w:cs="Times New Roman"/>
      <w:b w:val="0"/>
      <w:i w:val="0"/>
      <w:sz w:val="22"/>
    </w:rPr>
  </w:style>
  <w:style w:type="character" w:customStyle="1" w:styleId="WW8Num8z0">
    <w:name w:val="WW8Num8z0"/>
    <w:rsid w:val="003553F5"/>
    <w:rPr>
      <w:rFonts w:ascii="Arial" w:hAnsi="Arial" w:cs="Times New Roman"/>
      <w:b w:val="0"/>
      <w:i w:val="0"/>
      <w:sz w:val="22"/>
    </w:rPr>
  </w:style>
  <w:style w:type="character" w:customStyle="1" w:styleId="WW8Num9z0">
    <w:name w:val="WW8Num9z0"/>
    <w:rsid w:val="003553F5"/>
    <w:rPr>
      <w:rFonts w:ascii="Arial" w:hAnsi="Arial" w:cs="Times New Roman"/>
      <w:b w:val="0"/>
      <w:i w:val="0"/>
      <w:sz w:val="22"/>
    </w:rPr>
  </w:style>
  <w:style w:type="character" w:customStyle="1" w:styleId="WW8Num10z0">
    <w:name w:val="WW8Num10z0"/>
    <w:rsid w:val="003553F5"/>
    <w:rPr>
      <w:rFonts w:ascii="Arial" w:hAnsi="Arial" w:cs="Times New Roman"/>
      <w:b w:val="0"/>
      <w:i w:val="0"/>
      <w:sz w:val="22"/>
    </w:rPr>
  </w:style>
  <w:style w:type="character" w:customStyle="1" w:styleId="WW8Num12z0">
    <w:name w:val="WW8Num12z0"/>
    <w:rsid w:val="003553F5"/>
    <w:rPr>
      <w:rFonts w:ascii="Arial" w:hAnsi="Arial" w:cs="Times New Roman"/>
      <w:b w:val="0"/>
      <w:i w:val="0"/>
      <w:sz w:val="22"/>
    </w:rPr>
  </w:style>
  <w:style w:type="character" w:customStyle="1" w:styleId="WW8Num13z0">
    <w:name w:val="WW8Num13z0"/>
    <w:rsid w:val="003553F5"/>
    <w:rPr>
      <w:rFonts w:ascii="Arial" w:hAnsi="Arial"/>
      <w:b w:val="0"/>
      <w:i w:val="0"/>
      <w:sz w:val="22"/>
    </w:rPr>
  </w:style>
  <w:style w:type="character" w:customStyle="1" w:styleId="WW8Num14z0">
    <w:name w:val="WW8Num14z0"/>
    <w:rsid w:val="003553F5"/>
    <w:rPr>
      <w:rFonts w:ascii="Arial" w:hAnsi="Arial" w:cs="Times New Roman"/>
      <w:b w:val="0"/>
      <w:i w:val="0"/>
      <w:sz w:val="22"/>
    </w:rPr>
  </w:style>
  <w:style w:type="character" w:customStyle="1" w:styleId="WW8Num15z0">
    <w:name w:val="WW8Num15z0"/>
    <w:rsid w:val="003553F5"/>
    <w:rPr>
      <w:rFonts w:ascii="Arial" w:hAnsi="Arial" w:cs="Times New Roman"/>
      <w:b w:val="0"/>
      <w:i w:val="0"/>
      <w:sz w:val="22"/>
    </w:rPr>
  </w:style>
  <w:style w:type="character" w:customStyle="1" w:styleId="WW8Num16z0">
    <w:name w:val="WW8Num16z0"/>
    <w:rsid w:val="003553F5"/>
    <w:rPr>
      <w:rFonts w:ascii="Arial" w:hAnsi="Arial" w:cs="Times New Roman"/>
      <w:b w:val="0"/>
      <w:i w:val="0"/>
      <w:sz w:val="22"/>
    </w:rPr>
  </w:style>
  <w:style w:type="character" w:customStyle="1" w:styleId="WW8Num17z0">
    <w:name w:val="WW8Num17z0"/>
    <w:rsid w:val="003553F5"/>
    <w:rPr>
      <w:rFonts w:ascii="Arial" w:hAnsi="Arial" w:cs="Times New Roman"/>
      <w:b w:val="0"/>
      <w:i w:val="0"/>
      <w:sz w:val="22"/>
    </w:rPr>
  </w:style>
  <w:style w:type="character" w:customStyle="1" w:styleId="WW8Num18z0">
    <w:name w:val="WW8Num18z0"/>
    <w:rsid w:val="003553F5"/>
    <w:rPr>
      <w:rFonts w:ascii="Arial" w:hAnsi="Arial" w:cs="Times New Roman"/>
      <w:b w:val="0"/>
      <w:i w:val="0"/>
      <w:sz w:val="22"/>
    </w:rPr>
  </w:style>
  <w:style w:type="character" w:customStyle="1" w:styleId="WW8Num19z0">
    <w:name w:val="WW8Num19z0"/>
    <w:rsid w:val="003553F5"/>
    <w:rPr>
      <w:rFonts w:ascii="Arial" w:hAnsi="Arial" w:cs="Times New Roman"/>
      <w:b w:val="0"/>
      <w:i w:val="0"/>
      <w:sz w:val="22"/>
    </w:rPr>
  </w:style>
  <w:style w:type="character" w:customStyle="1" w:styleId="WW8Num20z0">
    <w:name w:val="WW8Num20z0"/>
    <w:rsid w:val="003553F5"/>
    <w:rPr>
      <w:rFonts w:ascii="Arial" w:hAnsi="Arial" w:cs="Times New Roman"/>
      <w:b w:val="0"/>
      <w:i w:val="0"/>
      <w:sz w:val="22"/>
    </w:rPr>
  </w:style>
  <w:style w:type="character" w:customStyle="1" w:styleId="WW8Num21z0">
    <w:name w:val="WW8Num21z0"/>
    <w:rsid w:val="003553F5"/>
    <w:rPr>
      <w:rFonts w:ascii="Arial" w:hAnsi="Arial" w:cs="Times New Roman"/>
      <w:b w:val="0"/>
      <w:i w:val="0"/>
      <w:sz w:val="22"/>
    </w:rPr>
  </w:style>
  <w:style w:type="character" w:customStyle="1" w:styleId="WW8Num22z0">
    <w:name w:val="WW8Num22z0"/>
    <w:rsid w:val="003553F5"/>
    <w:rPr>
      <w:rFonts w:ascii="Arial" w:hAnsi="Arial"/>
      <w:b w:val="0"/>
      <w:i w:val="0"/>
      <w:sz w:val="22"/>
    </w:rPr>
  </w:style>
  <w:style w:type="character" w:customStyle="1" w:styleId="WW8Num23z0">
    <w:name w:val="WW8Num23z0"/>
    <w:rsid w:val="003553F5"/>
    <w:rPr>
      <w:rFonts w:ascii="Arial" w:hAnsi="Arial"/>
      <w:b w:val="0"/>
      <w:i w:val="0"/>
      <w:sz w:val="22"/>
    </w:rPr>
  </w:style>
  <w:style w:type="character" w:customStyle="1" w:styleId="WW8Num23z1">
    <w:name w:val="WW8Num23z1"/>
    <w:rsid w:val="003553F5"/>
    <w:rPr>
      <w:rFonts w:ascii="Arial" w:eastAsia="Calibri" w:hAnsi="Arial" w:cs="Arial"/>
    </w:rPr>
  </w:style>
  <w:style w:type="character" w:customStyle="1" w:styleId="WW8Num23z4">
    <w:name w:val="WW8Num23z4"/>
    <w:rsid w:val="003553F5"/>
    <w:rPr>
      <w:rFonts w:ascii="Arial" w:hAnsi="Arial" w:cs="Arial"/>
    </w:rPr>
  </w:style>
  <w:style w:type="character" w:customStyle="1" w:styleId="WW8Num24z0">
    <w:name w:val="WW8Num24z0"/>
    <w:rsid w:val="003553F5"/>
    <w:rPr>
      <w:rFonts w:ascii="Arial" w:hAnsi="Arial" w:cs="Times New Roman"/>
      <w:b w:val="0"/>
      <w:i w:val="0"/>
      <w:sz w:val="22"/>
    </w:rPr>
  </w:style>
  <w:style w:type="character" w:customStyle="1" w:styleId="WW8Num25z0">
    <w:name w:val="WW8Num25z0"/>
    <w:rsid w:val="003553F5"/>
    <w:rPr>
      <w:rFonts w:ascii="Arial" w:hAnsi="Arial" w:cs="Times New Roman"/>
      <w:b w:val="0"/>
      <w:i w:val="0"/>
      <w:sz w:val="22"/>
    </w:rPr>
  </w:style>
  <w:style w:type="character" w:customStyle="1" w:styleId="WW8Num26z0">
    <w:name w:val="WW8Num26z0"/>
    <w:rsid w:val="003553F5"/>
    <w:rPr>
      <w:rFonts w:ascii="Arial" w:hAnsi="Arial" w:cs="Times New Roman"/>
      <w:b w:val="0"/>
      <w:i w:val="0"/>
      <w:sz w:val="22"/>
    </w:rPr>
  </w:style>
  <w:style w:type="character" w:customStyle="1" w:styleId="WW8Num27z0">
    <w:name w:val="WW8Num27z0"/>
    <w:rsid w:val="003553F5"/>
    <w:rPr>
      <w:rFonts w:ascii="Arial" w:hAnsi="Arial" w:cs="Times New Roman"/>
      <w:b w:val="0"/>
      <w:i w:val="0"/>
      <w:sz w:val="22"/>
    </w:rPr>
  </w:style>
  <w:style w:type="character" w:customStyle="1" w:styleId="WW8Num27z4">
    <w:name w:val="WW8Num27z4"/>
    <w:rsid w:val="003553F5"/>
    <w:rPr>
      <w:rFonts w:ascii="Arial" w:hAnsi="Arial"/>
      <w:b w:val="0"/>
      <w:i w:val="0"/>
      <w:sz w:val="22"/>
    </w:rPr>
  </w:style>
  <w:style w:type="character" w:customStyle="1" w:styleId="WW8Num28z0">
    <w:name w:val="WW8Num28z0"/>
    <w:rsid w:val="003553F5"/>
    <w:rPr>
      <w:rFonts w:ascii="Arial" w:hAnsi="Arial" w:cs="Times New Roman"/>
      <w:b w:val="0"/>
      <w:i w:val="0"/>
      <w:sz w:val="22"/>
    </w:rPr>
  </w:style>
  <w:style w:type="character" w:customStyle="1" w:styleId="WW8Num28z1">
    <w:name w:val="WW8Num28z1"/>
    <w:rsid w:val="003553F5"/>
    <w:rPr>
      <w:rFonts w:ascii="Arial" w:hAnsi="Arial"/>
      <w:b w:val="0"/>
      <w:i w:val="0"/>
      <w:sz w:val="22"/>
    </w:rPr>
  </w:style>
  <w:style w:type="character" w:customStyle="1" w:styleId="WW8Num29z0">
    <w:name w:val="WW8Num29z0"/>
    <w:rsid w:val="003553F5"/>
    <w:rPr>
      <w:rFonts w:ascii="Arial" w:hAnsi="Arial" w:cs="Times New Roman"/>
      <w:b w:val="0"/>
      <w:i w:val="0"/>
      <w:sz w:val="22"/>
    </w:rPr>
  </w:style>
  <w:style w:type="character" w:customStyle="1" w:styleId="WW8Num29z1">
    <w:name w:val="WW8Num29z1"/>
    <w:rsid w:val="003553F5"/>
    <w:rPr>
      <w:rFonts w:ascii="Times New Roman" w:hAnsi="Times New Roman" w:cs="Times New Roman"/>
    </w:rPr>
  </w:style>
  <w:style w:type="character" w:customStyle="1" w:styleId="WW8Num30z0">
    <w:name w:val="WW8Num30z0"/>
    <w:rsid w:val="003553F5"/>
    <w:rPr>
      <w:rFonts w:ascii="Arial" w:hAnsi="Arial" w:cs="Times New Roman"/>
      <w:b w:val="0"/>
      <w:i w:val="0"/>
      <w:sz w:val="22"/>
    </w:rPr>
  </w:style>
  <w:style w:type="character" w:customStyle="1" w:styleId="WW8Num31z0">
    <w:name w:val="WW8Num31z0"/>
    <w:rsid w:val="003553F5"/>
    <w:rPr>
      <w:rFonts w:ascii="Arial" w:hAnsi="Arial"/>
      <w:b w:val="0"/>
      <w:i w:val="0"/>
      <w:sz w:val="22"/>
    </w:rPr>
  </w:style>
  <w:style w:type="character" w:customStyle="1" w:styleId="WW8Num32z0">
    <w:name w:val="WW8Num32z0"/>
    <w:rsid w:val="003553F5"/>
    <w:rPr>
      <w:rFonts w:ascii="Arial" w:hAnsi="Arial" w:cs="Times New Roman"/>
      <w:b w:val="0"/>
      <w:i w:val="0"/>
      <w:sz w:val="22"/>
    </w:rPr>
  </w:style>
  <w:style w:type="character" w:customStyle="1" w:styleId="WW8Num33z0">
    <w:name w:val="WW8Num33z0"/>
    <w:rsid w:val="003553F5"/>
    <w:rPr>
      <w:rFonts w:ascii="Arial" w:hAnsi="Arial" w:cs="Times New Roman"/>
      <w:b w:val="0"/>
      <w:i w:val="0"/>
      <w:sz w:val="22"/>
    </w:rPr>
  </w:style>
  <w:style w:type="character" w:customStyle="1" w:styleId="WW8Num34z0">
    <w:name w:val="WW8Num34z0"/>
    <w:rsid w:val="003553F5"/>
    <w:rPr>
      <w:rFonts w:ascii="Arial" w:hAnsi="Arial" w:cs="Times New Roman"/>
      <w:b w:val="0"/>
      <w:i w:val="0"/>
      <w:sz w:val="22"/>
    </w:rPr>
  </w:style>
  <w:style w:type="character" w:customStyle="1" w:styleId="WW8Num35z0">
    <w:name w:val="WW8Num35z0"/>
    <w:rsid w:val="003553F5"/>
    <w:rPr>
      <w:rFonts w:ascii="Arial" w:hAnsi="Arial" w:cs="Times New Roman"/>
      <w:b w:val="0"/>
      <w:i w:val="0"/>
      <w:sz w:val="22"/>
    </w:rPr>
  </w:style>
  <w:style w:type="character" w:customStyle="1" w:styleId="WW8Num36z0">
    <w:name w:val="WW8Num36z0"/>
    <w:rsid w:val="003553F5"/>
    <w:rPr>
      <w:rFonts w:ascii="Arial" w:hAnsi="Arial" w:cs="Times New Roman"/>
      <w:b w:val="0"/>
      <w:i w:val="0"/>
      <w:sz w:val="22"/>
    </w:rPr>
  </w:style>
  <w:style w:type="character" w:customStyle="1" w:styleId="WW8Num37z1">
    <w:name w:val="WW8Num37z1"/>
    <w:rsid w:val="003553F5"/>
    <w:rPr>
      <w:rFonts w:ascii="OpenSymbol" w:hAnsi="OpenSymbol" w:cs="OpenSymbol"/>
    </w:rPr>
  </w:style>
  <w:style w:type="character" w:customStyle="1" w:styleId="WW8Num37z3">
    <w:name w:val="WW8Num37z3"/>
    <w:rsid w:val="003553F5"/>
    <w:rPr>
      <w:rFonts w:ascii="Wingdings 2" w:hAnsi="Wingdings 2" w:cs="OpenSymbol"/>
    </w:rPr>
  </w:style>
  <w:style w:type="character" w:customStyle="1" w:styleId="WW8Num39z0">
    <w:name w:val="WW8Num39z0"/>
    <w:rsid w:val="003553F5"/>
    <w:rPr>
      <w:rFonts w:ascii="Arial" w:hAnsi="Arial" w:cs="Times New Roman"/>
      <w:b w:val="0"/>
      <w:i w:val="0"/>
      <w:sz w:val="22"/>
    </w:rPr>
  </w:style>
  <w:style w:type="character" w:customStyle="1" w:styleId="WW8Num39z1">
    <w:name w:val="WW8Num39z1"/>
    <w:rsid w:val="003553F5"/>
    <w:rPr>
      <w:rFonts w:ascii="OpenSymbol" w:hAnsi="OpenSymbol" w:cs="OpenSymbol"/>
    </w:rPr>
  </w:style>
  <w:style w:type="character" w:customStyle="1" w:styleId="WW8Num40z0">
    <w:name w:val="WW8Num40z0"/>
    <w:rsid w:val="003553F5"/>
    <w:rPr>
      <w:rFonts w:ascii="Arial" w:hAnsi="Arial" w:cs="Times New Roman"/>
      <w:b w:val="0"/>
      <w:i w:val="0"/>
      <w:sz w:val="22"/>
    </w:rPr>
  </w:style>
  <w:style w:type="character" w:customStyle="1" w:styleId="WW8Num41z0">
    <w:name w:val="WW8Num41z0"/>
    <w:rsid w:val="003553F5"/>
    <w:rPr>
      <w:rFonts w:ascii="Arial" w:hAnsi="Arial" w:cs="Times New Roman"/>
      <w:b w:val="0"/>
      <w:i w:val="0"/>
      <w:sz w:val="22"/>
    </w:rPr>
  </w:style>
  <w:style w:type="character" w:customStyle="1" w:styleId="WW8Num42z0">
    <w:name w:val="WW8Num42z0"/>
    <w:rsid w:val="003553F5"/>
    <w:rPr>
      <w:rFonts w:ascii="Arial" w:hAnsi="Arial" w:cs="Times New Roman"/>
      <w:b w:val="0"/>
      <w:i w:val="0"/>
      <w:sz w:val="22"/>
    </w:rPr>
  </w:style>
  <w:style w:type="character" w:customStyle="1" w:styleId="WW8Num44z0">
    <w:name w:val="WW8Num44z0"/>
    <w:rsid w:val="003553F5"/>
    <w:rPr>
      <w:rFonts w:ascii="Arial" w:hAnsi="Arial" w:cs="Times New Roman"/>
      <w:b w:val="0"/>
      <w:i w:val="0"/>
      <w:sz w:val="22"/>
    </w:rPr>
  </w:style>
  <w:style w:type="character" w:customStyle="1" w:styleId="WW8Num45z0">
    <w:name w:val="WW8Num45z0"/>
    <w:rsid w:val="003553F5"/>
    <w:rPr>
      <w:rFonts w:ascii="Arial" w:hAnsi="Arial"/>
      <w:b w:val="0"/>
      <w:i w:val="0"/>
      <w:sz w:val="22"/>
    </w:rPr>
  </w:style>
  <w:style w:type="character" w:customStyle="1" w:styleId="WW8Num45z1">
    <w:name w:val="WW8Num45z1"/>
    <w:rsid w:val="003553F5"/>
    <w:rPr>
      <w:rFonts w:ascii="OpenSymbol" w:hAnsi="OpenSymbol" w:cs="OpenSymbol"/>
    </w:rPr>
  </w:style>
  <w:style w:type="character" w:customStyle="1" w:styleId="WW8Num45z3">
    <w:name w:val="WW8Num45z3"/>
    <w:rsid w:val="003553F5"/>
    <w:rPr>
      <w:rFonts w:ascii="Wingdings 2" w:hAnsi="Wingdings 2" w:cs="OpenSymbol"/>
    </w:rPr>
  </w:style>
  <w:style w:type="character" w:customStyle="1" w:styleId="Absatz-Standardschriftart">
    <w:name w:val="Absatz-Standardschriftart"/>
    <w:rsid w:val="003553F5"/>
  </w:style>
  <w:style w:type="character" w:customStyle="1" w:styleId="WW-Absatz-Standardschriftart">
    <w:name w:val="WW-Absatz-Standardschriftart"/>
    <w:rsid w:val="003553F5"/>
  </w:style>
  <w:style w:type="character" w:customStyle="1" w:styleId="WW-Absatz-Standardschriftart1">
    <w:name w:val="WW-Absatz-Standardschriftart1"/>
    <w:rsid w:val="003553F5"/>
  </w:style>
  <w:style w:type="character" w:customStyle="1" w:styleId="WW8Num28z4">
    <w:name w:val="WW8Num28z4"/>
    <w:rsid w:val="003553F5"/>
    <w:rPr>
      <w:rFonts w:ascii="Arial" w:hAnsi="Arial"/>
      <w:b w:val="0"/>
      <w:i w:val="0"/>
      <w:sz w:val="22"/>
    </w:rPr>
  </w:style>
  <w:style w:type="character" w:customStyle="1" w:styleId="WW8Num30z1">
    <w:name w:val="WW8Num30z1"/>
    <w:rsid w:val="003553F5"/>
    <w:rPr>
      <w:rFonts w:ascii="Arial" w:hAnsi="Arial"/>
      <w:b w:val="0"/>
      <w:i w:val="0"/>
      <w:sz w:val="22"/>
    </w:rPr>
  </w:style>
  <w:style w:type="character" w:customStyle="1" w:styleId="WW8Num31z1">
    <w:name w:val="WW8Num31z1"/>
    <w:rsid w:val="003553F5"/>
    <w:rPr>
      <w:rFonts w:ascii="Times New Roman" w:hAnsi="Times New Roman" w:cs="Times New Roman"/>
    </w:rPr>
  </w:style>
  <w:style w:type="character" w:customStyle="1" w:styleId="WW8Num37z0">
    <w:name w:val="WW8Num37z0"/>
    <w:rsid w:val="003553F5"/>
    <w:rPr>
      <w:rFonts w:ascii="Arial" w:hAnsi="Arial" w:cs="Times New Roman"/>
      <w:b w:val="0"/>
      <w:i w:val="0"/>
      <w:sz w:val="22"/>
    </w:rPr>
  </w:style>
  <w:style w:type="character" w:customStyle="1" w:styleId="WW8Num38z0">
    <w:name w:val="WW8Num38z0"/>
    <w:rsid w:val="003553F5"/>
    <w:rPr>
      <w:rFonts w:ascii="Arial" w:hAnsi="Arial" w:cs="Times New Roman"/>
      <w:b w:val="0"/>
      <w:i w:val="0"/>
      <w:sz w:val="22"/>
    </w:rPr>
  </w:style>
  <w:style w:type="character" w:customStyle="1" w:styleId="WW8Num39z3">
    <w:name w:val="WW8Num39z3"/>
    <w:rsid w:val="003553F5"/>
    <w:rPr>
      <w:rFonts w:ascii="Wingdings 2" w:hAnsi="Wingdings 2" w:cs="OpenSymbol"/>
    </w:rPr>
  </w:style>
  <w:style w:type="character" w:customStyle="1" w:styleId="WW8Num42z1">
    <w:name w:val="WW8Num42z1"/>
    <w:rsid w:val="003553F5"/>
    <w:rPr>
      <w:b w:val="0"/>
      <w:i w:val="0"/>
      <w:sz w:val="22"/>
    </w:rPr>
  </w:style>
  <w:style w:type="character" w:customStyle="1" w:styleId="WW8Num43z0">
    <w:name w:val="WW8Num43z0"/>
    <w:rsid w:val="003553F5"/>
    <w:rPr>
      <w:rFonts w:ascii="Arial" w:hAnsi="Arial" w:cs="Times New Roman"/>
      <w:b w:val="0"/>
      <w:i w:val="0"/>
      <w:sz w:val="22"/>
    </w:rPr>
  </w:style>
  <w:style w:type="character" w:customStyle="1" w:styleId="WW8Num47z0">
    <w:name w:val="WW8Num47z0"/>
    <w:rsid w:val="003553F5"/>
    <w:rPr>
      <w:rFonts w:ascii="Arial" w:hAnsi="Arial" w:cs="Times New Roman"/>
      <w:b w:val="0"/>
      <w:i w:val="0"/>
      <w:sz w:val="22"/>
    </w:rPr>
  </w:style>
  <w:style w:type="character" w:customStyle="1" w:styleId="WW8Num48z0">
    <w:name w:val="WW8Num48z0"/>
    <w:rsid w:val="003553F5"/>
    <w:rPr>
      <w:rFonts w:ascii="Arial" w:hAnsi="Arial" w:cs="Times New Roman"/>
      <w:b w:val="0"/>
      <w:i w:val="0"/>
      <w:sz w:val="22"/>
    </w:rPr>
  </w:style>
  <w:style w:type="character" w:customStyle="1" w:styleId="WW8Num48z1">
    <w:name w:val="WW8Num48z1"/>
    <w:rsid w:val="003553F5"/>
    <w:rPr>
      <w:rFonts w:ascii="OpenSymbol" w:hAnsi="OpenSymbol" w:cs="OpenSymbol"/>
    </w:rPr>
  </w:style>
  <w:style w:type="character" w:customStyle="1" w:styleId="WW8Num48z3">
    <w:name w:val="WW8Num48z3"/>
    <w:rsid w:val="003553F5"/>
    <w:rPr>
      <w:rFonts w:ascii="Wingdings 2" w:hAnsi="Wingdings 2" w:cs="OpenSymbol"/>
    </w:rPr>
  </w:style>
  <w:style w:type="character" w:customStyle="1" w:styleId="WW8Num40z1">
    <w:name w:val="WW8Num40z1"/>
    <w:rsid w:val="003553F5"/>
    <w:rPr>
      <w:rFonts w:ascii="OpenSymbol" w:hAnsi="OpenSymbol" w:cs="OpenSymbol"/>
    </w:rPr>
  </w:style>
  <w:style w:type="character" w:customStyle="1" w:styleId="WW8Num40z3">
    <w:name w:val="WW8Num40z3"/>
    <w:rsid w:val="003553F5"/>
    <w:rPr>
      <w:rFonts w:ascii="Wingdings 2" w:hAnsi="Wingdings 2" w:cs="OpenSymbol"/>
    </w:rPr>
  </w:style>
  <w:style w:type="character" w:customStyle="1" w:styleId="WW8Num46z0">
    <w:name w:val="WW8Num46z0"/>
    <w:rsid w:val="003553F5"/>
    <w:rPr>
      <w:rFonts w:ascii="Wingdings 2" w:hAnsi="Wingdings 2" w:cs="OpenSymbol"/>
    </w:rPr>
  </w:style>
  <w:style w:type="character" w:customStyle="1" w:styleId="WW8Num46z1">
    <w:name w:val="WW8Num46z1"/>
    <w:rsid w:val="003553F5"/>
    <w:rPr>
      <w:rFonts w:ascii="OpenSymbol" w:hAnsi="OpenSymbol" w:cs="OpenSymbol"/>
    </w:rPr>
  </w:style>
  <w:style w:type="character" w:customStyle="1" w:styleId="WW8Num47z1">
    <w:name w:val="WW8Num47z1"/>
    <w:rsid w:val="003553F5"/>
    <w:rPr>
      <w:b w:val="0"/>
      <w:i w:val="0"/>
      <w:sz w:val="22"/>
    </w:rPr>
  </w:style>
  <w:style w:type="character" w:customStyle="1" w:styleId="WW8Num49z0">
    <w:name w:val="WW8Num49z0"/>
    <w:rsid w:val="003553F5"/>
    <w:rPr>
      <w:rFonts w:ascii="Arial" w:hAnsi="Arial" w:cs="Times New Roman"/>
      <w:b w:val="0"/>
      <w:i w:val="0"/>
      <w:sz w:val="22"/>
    </w:rPr>
  </w:style>
  <w:style w:type="character" w:customStyle="1" w:styleId="WW8Num51z0">
    <w:name w:val="WW8Num51z0"/>
    <w:rsid w:val="003553F5"/>
    <w:rPr>
      <w:rFonts w:ascii="Arial" w:hAnsi="Arial"/>
      <w:b w:val="0"/>
      <w:i w:val="0"/>
      <w:sz w:val="22"/>
    </w:rPr>
  </w:style>
  <w:style w:type="character" w:customStyle="1" w:styleId="WW8Num53z0">
    <w:name w:val="WW8Num53z0"/>
    <w:rsid w:val="003553F5"/>
    <w:rPr>
      <w:rFonts w:ascii="Arial" w:hAnsi="Arial" w:cs="Times New Roman"/>
      <w:b w:val="0"/>
      <w:i w:val="0"/>
      <w:sz w:val="22"/>
    </w:rPr>
  </w:style>
  <w:style w:type="character" w:customStyle="1" w:styleId="WW8Num54z0">
    <w:name w:val="WW8Num54z0"/>
    <w:rsid w:val="003553F5"/>
    <w:rPr>
      <w:rFonts w:ascii="Arial" w:hAnsi="Arial"/>
      <w:b w:val="0"/>
      <w:i w:val="0"/>
      <w:sz w:val="22"/>
    </w:rPr>
  </w:style>
  <w:style w:type="character" w:customStyle="1" w:styleId="WW8Num54z1">
    <w:name w:val="WW8Num54z1"/>
    <w:rsid w:val="003553F5"/>
    <w:rPr>
      <w:rFonts w:ascii="OpenSymbol" w:hAnsi="OpenSymbol" w:cs="OpenSymbol"/>
    </w:rPr>
  </w:style>
  <w:style w:type="character" w:customStyle="1" w:styleId="WW8Num54z3">
    <w:name w:val="WW8Num54z3"/>
    <w:rsid w:val="003553F5"/>
    <w:rPr>
      <w:rFonts w:ascii="Wingdings 2" w:hAnsi="Wingdings 2" w:cs="OpenSymbol"/>
    </w:rPr>
  </w:style>
  <w:style w:type="character" w:customStyle="1" w:styleId="Domylnaczcionkaakapitu3">
    <w:name w:val="Domyślna czcionka akapitu3"/>
    <w:rsid w:val="003553F5"/>
  </w:style>
  <w:style w:type="character" w:customStyle="1" w:styleId="WW-Absatz-Standardschriftart11">
    <w:name w:val="WW-Absatz-Standardschriftart11"/>
    <w:rsid w:val="003553F5"/>
  </w:style>
  <w:style w:type="character" w:customStyle="1" w:styleId="Domylnaczcionkaakapitu2">
    <w:name w:val="Domyślna czcionka akapitu2"/>
    <w:rsid w:val="003553F5"/>
  </w:style>
  <w:style w:type="character" w:customStyle="1" w:styleId="WW8Num2z1">
    <w:name w:val="WW8Num2z1"/>
    <w:rsid w:val="003553F5"/>
    <w:rPr>
      <w:sz w:val="24"/>
    </w:rPr>
  </w:style>
  <w:style w:type="character" w:customStyle="1" w:styleId="Domylnaczcionkaakapitu1">
    <w:name w:val="Domyślna czcionka akapitu1"/>
    <w:rsid w:val="003553F5"/>
  </w:style>
  <w:style w:type="character" w:customStyle="1" w:styleId="Internetlink">
    <w:name w:val="Internet link"/>
    <w:basedOn w:val="Domylnaczcionkaakapitu1"/>
    <w:rsid w:val="003553F5"/>
    <w:rPr>
      <w:color w:val="0000FF"/>
      <w:u w:val="single"/>
    </w:rPr>
  </w:style>
  <w:style w:type="character" w:customStyle="1" w:styleId="NagwekZnak">
    <w:name w:val="Nagłówek Znak"/>
    <w:basedOn w:val="Domylnaczcionkaakapitu1"/>
    <w:rsid w:val="003553F5"/>
    <w:rPr>
      <w:rFonts w:ascii="Arial" w:eastAsia="Arial Unicode MS" w:hAnsi="Arial" w:cs="Mangal"/>
      <w:kern w:val="3"/>
      <w:sz w:val="28"/>
      <w:szCs w:val="28"/>
      <w:lang w:bidi="hi-IN"/>
    </w:rPr>
  </w:style>
  <w:style w:type="character" w:customStyle="1" w:styleId="StopkaZnak">
    <w:name w:val="Stopka Znak"/>
    <w:basedOn w:val="Domylnaczcionkaakapitu1"/>
    <w:rsid w:val="003553F5"/>
    <w:rPr>
      <w:rFonts w:ascii="Times New Roman" w:eastAsia="Arial Unicode MS" w:hAnsi="Times New Roman" w:cs="Mangal"/>
      <w:kern w:val="3"/>
      <w:sz w:val="24"/>
      <w:szCs w:val="24"/>
      <w:lang w:bidi="hi-IN"/>
    </w:rPr>
  </w:style>
  <w:style w:type="character" w:customStyle="1" w:styleId="TekstpodstawowyZnak">
    <w:name w:val="Tekst podstawowy Znak"/>
    <w:basedOn w:val="Domylnaczcionkaakapitu1"/>
    <w:rsid w:val="003553F5"/>
    <w:rPr>
      <w:sz w:val="22"/>
      <w:szCs w:val="22"/>
    </w:rPr>
  </w:style>
  <w:style w:type="character" w:customStyle="1" w:styleId="BulletSymbols">
    <w:name w:val="Bullet Symbols"/>
    <w:rsid w:val="003553F5"/>
    <w:rPr>
      <w:rFonts w:ascii="OpenSymbol" w:eastAsia="OpenSymbol" w:hAnsi="OpenSymbol" w:cs="OpenSymbol"/>
    </w:rPr>
  </w:style>
  <w:style w:type="character" w:customStyle="1" w:styleId="NumberingSymbols">
    <w:name w:val="Numbering Symbols"/>
    <w:rsid w:val="003553F5"/>
  </w:style>
  <w:style w:type="paragraph" w:styleId="Tekstdymka">
    <w:name w:val="Balloon Text"/>
    <w:basedOn w:val="Normalny"/>
    <w:rsid w:val="003553F5"/>
    <w:rPr>
      <w:rFonts w:ascii="Tahoma" w:hAnsi="Tahoma"/>
      <w:sz w:val="16"/>
      <w:szCs w:val="14"/>
    </w:rPr>
  </w:style>
  <w:style w:type="character" w:customStyle="1" w:styleId="TekstdymkaZnak">
    <w:name w:val="Tekst dymka Znak"/>
    <w:basedOn w:val="Domylnaczcionkaakapitu"/>
    <w:rsid w:val="003553F5"/>
    <w:rPr>
      <w:rFonts w:ascii="Tahoma" w:hAnsi="Tahoma"/>
      <w:sz w:val="16"/>
      <w:szCs w:val="14"/>
    </w:rPr>
  </w:style>
  <w:style w:type="paragraph" w:styleId="Akapitzlist">
    <w:name w:val="List Paragraph"/>
    <w:basedOn w:val="Normalny"/>
    <w:link w:val="AkapitzlistZnak"/>
    <w:qFormat/>
    <w:rsid w:val="003553F5"/>
    <w:pPr>
      <w:ind w:left="720"/>
    </w:pPr>
    <w:rPr>
      <w:szCs w:val="21"/>
    </w:rPr>
  </w:style>
  <w:style w:type="character" w:styleId="Hipercze">
    <w:name w:val="Hyperlink"/>
    <w:basedOn w:val="Domylnaczcionkaakapitu"/>
    <w:uiPriority w:val="99"/>
    <w:rsid w:val="003553F5"/>
    <w:rPr>
      <w:color w:val="0000FF"/>
      <w:u w:val="single"/>
    </w:rPr>
  </w:style>
  <w:style w:type="paragraph" w:styleId="Tekstprzypisudolnego">
    <w:name w:val="footnote text"/>
    <w:basedOn w:val="Normalny"/>
    <w:uiPriority w:val="99"/>
    <w:rsid w:val="003553F5"/>
    <w:rPr>
      <w:sz w:val="20"/>
      <w:szCs w:val="18"/>
    </w:rPr>
  </w:style>
  <w:style w:type="character" w:customStyle="1" w:styleId="TekstprzypisudolnegoZnak">
    <w:name w:val="Tekst przypisu dolnego Znak"/>
    <w:basedOn w:val="Domylnaczcionkaakapitu"/>
    <w:uiPriority w:val="99"/>
    <w:rsid w:val="003553F5"/>
    <w:rPr>
      <w:sz w:val="20"/>
      <w:szCs w:val="18"/>
    </w:rPr>
  </w:style>
  <w:style w:type="character" w:customStyle="1" w:styleId="Znakiprzypiswdolnych">
    <w:name w:val="Znaki przypisów dolnych"/>
    <w:rsid w:val="003553F5"/>
    <w:rPr>
      <w:position w:val="0"/>
      <w:vertAlign w:val="superscript"/>
    </w:rPr>
  </w:style>
  <w:style w:type="character" w:styleId="Odwoanieprzypisudolnego">
    <w:name w:val="footnote reference"/>
    <w:aliases w:val="Odwo³anie przypisu"/>
    <w:basedOn w:val="Domylnaczcionkaakapitu"/>
    <w:rsid w:val="003553F5"/>
    <w:rPr>
      <w:position w:val="0"/>
      <w:vertAlign w:val="superscript"/>
    </w:rPr>
  </w:style>
  <w:style w:type="numbering" w:customStyle="1" w:styleId="WW8Num1">
    <w:name w:val="WW8Num1"/>
    <w:basedOn w:val="Bezlisty"/>
    <w:rsid w:val="003553F5"/>
    <w:pPr>
      <w:numPr>
        <w:numId w:val="1"/>
      </w:numPr>
    </w:pPr>
  </w:style>
  <w:style w:type="numbering" w:customStyle="1" w:styleId="WW8Num2">
    <w:name w:val="WW8Num2"/>
    <w:basedOn w:val="Bezlisty"/>
    <w:rsid w:val="003553F5"/>
    <w:pPr>
      <w:numPr>
        <w:numId w:val="2"/>
      </w:numPr>
    </w:pPr>
  </w:style>
  <w:style w:type="numbering" w:customStyle="1" w:styleId="WW8Num3">
    <w:name w:val="WW8Num3"/>
    <w:basedOn w:val="Bezlisty"/>
    <w:rsid w:val="003553F5"/>
    <w:pPr>
      <w:numPr>
        <w:numId w:val="3"/>
      </w:numPr>
    </w:pPr>
  </w:style>
  <w:style w:type="numbering" w:customStyle="1" w:styleId="WW8Num4">
    <w:name w:val="WW8Num4"/>
    <w:basedOn w:val="Bezlisty"/>
    <w:rsid w:val="003553F5"/>
    <w:pPr>
      <w:numPr>
        <w:numId w:val="103"/>
      </w:numPr>
    </w:pPr>
  </w:style>
  <w:style w:type="numbering" w:customStyle="1" w:styleId="WW8Num5">
    <w:name w:val="WW8Num5"/>
    <w:basedOn w:val="Bezlisty"/>
    <w:rsid w:val="003553F5"/>
    <w:pPr>
      <w:numPr>
        <w:numId w:val="5"/>
      </w:numPr>
    </w:pPr>
  </w:style>
  <w:style w:type="numbering" w:customStyle="1" w:styleId="WW8Num6">
    <w:name w:val="WW8Num6"/>
    <w:basedOn w:val="Bezlisty"/>
    <w:rsid w:val="003553F5"/>
    <w:pPr>
      <w:numPr>
        <w:numId w:val="6"/>
      </w:numPr>
    </w:pPr>
  </w:style>
  <w:style w:type="numbering" w:customStyle="1" w:styleId="WW8Num7">
    <w:name w:val="WW8Num7"/>
    <w:basedOn w:val="Bezlisty"/>
    <w:rsid w:val="003553F5"/>
    <w:pPr>
      <w:numPr>
        <w:numId w:val="7"/>
      </w:numPr>
    </w:pPr>
  </w:style>
  <w:style w:type="numbering" w:customStyle="1" w:styleId="WW8Num8">
    <w:name w:val="WW8Num8"/>
    <w:basedOn w:val="Bezlisty"/>
    <w:rsid w:val="003553F5"/>
    <w:pPr>
      <w:numPr>
        <w:numId w:val="8"/>
      </w:numPr>
    </w:pPr>
  </w:style>
  <w:style w:type="numbering" w:customStyle="1" w:styleId="WW8Num9">
    <w:name w:val="WW8Num9"/>
    <w:basedOn w:val="Bezlisty"/>
    <w:rsid w:val="003553F5"/>
    <w:pPr>
      <w:numPr>
        <w:numId w:val="9"/>
      </w:numPr>
    </w:pPr>
  </w:style>
  <w:style w:type="numbering" w:customStyle="1" w:styleId="WW8Num10">
    <w:name w:val="WW8Num10"/>
    <w:basedOn w:val="Bezlisty"/>
    <w:rsid w:val="003553F5"/>
    <w:pPr>
      <w:numPr>
        <w:numId w:val="10"/>
      </w:numPr>
    </w:pPr>
  </w:style>
  <w:style w:type="numbering" w:customStyle="1" w:styleId="WW8Num11">
    <w:name w:val="WW8Num11"/>
    <w:basedOn w:val="Bezlisty"/>
    <w:rsid w:val="003553F5"/>
    <w:pPr>
      <w:numPr>
        <w:numId w:val="11"/>
      </w:numPr>
    </w:pPr>
  </w:style>
  <w:style w:type="numbering" w:customStyle="1" w:styleId="WW8Num12">
    <w:name w:val="WW8Num12"/>
    <w:basedOn w:val="Bezlisty"/>
    <w:rsid w:val="003553F5"/>
    <w:pPr>
      <w:numPr>
        <w:numId w:val="12"/>
      </w:numPr>
    </w:pPr>
  </w:style>
  <w:style w:type="numbering" w:customStyle="1" w:styleId="WW8Num13">
    <w:name w:val="WW8Num13"/>
    <w:basedOn w:val="Bezlisty"/>
    <w:rsid w:val="003553F5"/>
    <w:pPr>
      <w:numPr>
        <w:numId w:val="13"/>
      </w:numPr>
    </w:pPr>
  </w:style>
  <w:style w:type="numbering" w:customStyle="1" w:styleId="WW8Num14">
    <w:name w:val="WW8Num14"/>
    <w:basedOn w:val="Bezlisty"/>
    <w:rsid w:val="003553F5"/>
    <w:pPr>
      <w:numPr>
        <w:numId w:val="14"/>
      </w:numPr>
    </w:pPr>
  </w:style>
  <w:style w:type="numbering" w:customStyle="1" w:styleId="WW8Num15">
    <w:name w:val="WW8Num15"/>
    <w:basedOn w:val="Bezlisty"/>
    <w:rsid w:val="003553F5"/>
    <w:pPr>
      <w:numPr>
        <w:numId w:val="15"/>
      </w:numPr>
    </w:pPr>
  </w:style>
  <w:style w:type="numbering" w:customStyle="1" w:styleId="WW8Num16">
    <w:name w:val="WW8Num16"/>
    <w:basedOn w:val="Bezlisty"/>
    <w:rsid w:val="003553F5"/>
    <w:pPr>
      <w:numPr>
        <w:numId w:val="16"/>
      </w:numPr>
    </w:pPr>
  </w:style>
  <w:style w:type="numbering" w:customStyle="1" w:styleId="WW8Num17">
    <w:name w:val="WW8Num17"/>
    <w:basedOn w:val="Bezlisty"/>
    <w:rsid w:val="003553F5"/>
    <w:pPr>
      <w:numPr>
        <w:numId w:val="17"/>
      </w:numPr>
    </w:pPr>
  </w:style>
  <w:style w:type="numbering" w:customStyle="1" w:styleId="WW8Num18">
    <w:name w:val="WW8Num18"/>
    <w:basedOn w:val="Bezlisty"/>
    <w:rsid w:val="003553F5"/>
    <w:pPr>
      <w:numPr>
        <w:numId w:val="18"/>
      </w:numPr>
    </w:pPr>
  </w:style>
  <w:style w:type="numbering" w:customStyle="1" w:styleId="WW8Num19">
    <w:name w:val="WW8Num19"/>
    <w:basedOn w:val="Bezlisty"/>
    <w:rsid w:val="003553F5"/>
    <w:pPr>
      <w:numPr>
        <w:numId w:val="19"/>
      </w:numPr>
    </w:pPr>
  </w:style>
  <w:style w:type="numbering" w:customStyle="1" w:styleId="WW8Num20">
    <w:name w:val="WW8Num20"/>
    <w:basedOn w:val="Bezlisty"/>
    <w:rsid w:val="003553F5"/>
    <w:pPr>
      <w:numPr>
        <w:numId w:val="20"/>
      </w:numPr>
    </w:pPr>
  </w:style>
  <w:style w:type="numbering" w:customStyle="1" w:styleId="WW8Num21">
    <w:name w:val="WW8Num21"/>
    <w:basedOn w:val="Bezlisty"/>
    <w:rsid w:val="003553F5"/>
    <w:pPr>
      <w:numPr>
        <w:numId w:val="21"/>
      </w:numPr>
    </w:pPr>
  </w:style>
  <w:style w:type="numbering" w:customStyle="1" w:styleId="WW8Num22">
    <w:name w:val="WW8Num22"/>
    <w:basedOn w:val="Bezlisty"/>
    <w:rsid w:val="003553F5"/>
    <w:pPr>
      <w:numPr>
        <w:numId w:val="22"/>
      </w:numPr>
    </w:pPr>
  </w:style>
  <w:style w:type="numbering" w:customStyle="1" w:styleId="WW8Num23">
    <w:name w:val="WW8Num23"/>
    <w:basedOn w:val="Bezlisty"/>
    <w:rsid w:val="003553F5"/>
    <w:pPr>
      <w:numPr>
        <w:numId w:val="23"/>
      </w:numPr>
    </w:pPr>
  </w:style>
  <w:style w:type="numbering" w:customStyle="1" w:styleId="WW8Num24">
    <w:name w:val="WW8Num24"/>
    <w:basedOn w:val="Bezlisty"/>
    <w:rsid w:val="003553F5"/>
    <w:pPr>
      <w:numPr>
        <w:numId w:val="24"/>
      </w:numPr>
    </w:pPr>
  </w:style>
  <w:style w:type="numbering" w:customStyle="1" w:styleId="WW8Num25">
    <w:name w:val="WW8Num25"/>
    <w:basedOn w:val="Bezlisty"/>
    <w:rsid w:val="003553F5"/>
    <w:pPr>
      <w:numPr>
        <w:numId w:val="25"/>
      </w:numPr>
    </w:pPr>
  </w:style>
  <w:style w:type="numbering" w:customStyle="1" w:styleId="WW8Num26">
    <w:name w:val="WW8Num26"/>
    <w:basedOn w:val="Bezlisty"/>
    <w:rsid w:val="003553F5"/>
    <w:pPr>
      <w:numPr>
        <w:numId w:val="26"/>
      </w:numPr>
    </w:pPr>
  </w:style>
  <w:style w:type="numbering" w:customStyle="1" w:styleId="WW8Num27">
    <w:name w:val="WW8Num27"/>
    <w:basedOn w:val="Bezlisty"/>
    <w:rsid w:val="003553F5"/>
    <w:pPr>
      <w:numPr>
        <w:numId w:val="27"/>
      </w:numPr>
    </w:pPr>
  </w:style>
  <w:style w:type="numbering" w:customStyle="1" w:styleId="WW8Num28">
    <w:name w:val="WW8Num28"/>
    <w:basedOn w:val="Bezlisty"/>
    <w:rsid w:val="003553F5"/>
    <w:pPr>
      <w:numPr>
        <w:numId w:val="28"/>
      </w:numPr>
    </w:pPr>
  </w:style>
  <w:style w:type="numbering" w:customStyle="1" w:styleId="WW8Num29">
    <w:name w:val="WW8Num29"/>
    <w:basedOn w:val="Bezlisty"/>
    <w:rsid w:val="003553F5"/>
    <w:pPr>
      <w:numPr>
        <w:numId w:val="29"/>
      </w:numPr>
    </w:pPr>
  </w:style>
  <w:style w:type="numbering" w:customStyle="1" w:styleId="WW8Num30">
    <w:name w:val="WW8Num30"/>
    <w:basedOn w:val="Bezlisty"/>
    <w:rsid w:val="003553F5"/>
    <w:pPr>
      <w:numPr>
        <w:numId w:val="30"/>
      </w:numPr>
    </w:pPr>
  </w:style>
  <w:style w:type="numbering" w:customStyle="1" w:styleId="WW8Num31">
    <w:name w:val="WW8Num31"/>
    <w:basedOn w:val="Bezlisty"/>
    <w:rsid w:val="003553F5"/>
    <w:pPr>
      <w:numPr>
        <w:numId w:val="31"/>
      </w:numPr>
    </w:pPr>
  </w:style>
  <w:style w:type="numbering" w:customStyle="1" w:styleId="WW8Num32">
    <w:name w:val="WW8Num32"/>
    <w:basedOn w:val="Bezlisty"/>
    <w:rsid w:val="003553F5"/>
    <w:pPr>
      <w:numPr>
        <w:numId w:val="32"/>
      </w:numPr>
    </w:pPr>
  </w:style>
  <w:style w:type="numbering" w:customStyle="1" w:styleId="WW8Num33">
    <w:name w:val="WW8Num33"/>
    <w:basedOn w:val="Bezlisty"/>
    <w:rsid w:val="003553F5"/>
    <w:pPr>
      <w:numPr>
        <w:numId w:val="33"/>
      </w:numPr>
    </w:pPr>
  </w:style>
  <w:style w:type="numbering" w:customStyle="1" w:styleId="WW8Num34">
    <w:name w:val="WW8Num34"/>
    <w:basedOn w:val="Bezlisty"/>
    <w:rsid w:val="003553F5"/>
    <w:pPr>
      <w:numPr>
        <w:numId w:val="34"/>
      </w:numPr>
    </w:pPr>
  </w:style>
  <w:style w:type="numbering" w:customStyle="1" w:styleId="WW8Num35">
    <w:name w:val="WW8Num35"/>
    <w:basedOn w:val="Bezlisty"/>
    <w:rsid w:val="003553F5"/>
    <w:pPr>
      <w:numPr>
        <w:numId w:val="35"/>
      </w:numPr>
    </w:pPr>
  </w:style>
  <w:style w:type="numbering" w:customStyle="1" w:styleId="WW8Num36">
    <w:name w:val="WW8Num36"/>
    <w:basedOn w:val="Bezlisty"/>
    <w:rsid w:val="003553F5"/>
    <w:pPr>
      <w:numPr>
        <w:numId w:val="36"/>
      </w:numPr>
    </w:pPr>
  </w:style>
  <w:style w:type="numbering" w:customStyle="1" w:styleId="WW8Num37">
    <w:name w:val="WW8Num37"/>
    <w:basedOn w:val="Bezlisty"/>
    <w:rsid w:val="003553F5"/>
    <w:pPr>
      <w:numPr>
        <w:numId w:val="37"/>
      </w:numPr>
    </w:pPr>
  </w:style>
  <w:style w:type="numbering" w:customStyle="1" w:styleId="WW8Num38">
    <w:name w:val="WW8Num38"/>
    <w:basedOn w:val="Bezlisty"/>
    <w:rsid w:val="003553F5"/>
    <w:pPr>
      <w:numPr>
        <w:numId w:val="38"/>
      </w:numPr>
    </w:pPr>
  </w:style>
  <w:style w:type="numbering" w:customStyle="1" w:styleId="WW8Num39">
    <w:name w:val="WW8Num39"/>
    <w:basedOn w:val="Bezlisty"/>
    <w:rsid w:val="003553F5"/>
    <w:pPr>
      <w:numPr>
        <w:numId w:val="39"/>
      </w:numPr>
    </w:pPr>
  </w:style>
  <w:style w:type="numbering" w:customStyle="1" w:styleId="WW8Num40">
    <w:name w:val="WW8Num40"/>
    <w:basedOn w:val="Bezlisty"/>
    <w:rsid w:val="003553F5"/>
    <w:pPr>
      <w:numPr>
        <w:numId w:val="40"/>
      </w:numPr>
    </w:pPr>
  </w:style>
  <w:style w:type="numbering" w:customStyle="1" w:styleId="WW8Num41">
    <w:name w:val="WW8Num41"/>
    <w:basedOn w:val="Bezlisty"/>
    <w:rsid w:val="003553F5"/>
    <w:pPr>
      <w:numPr>
        <w:numId w:val="41"/>
      </w:numPr>
    </w:pPr>
  </w:style>
  <w:style w:type="numbering" w:customStyle="1" w:styleId="WW8Num42">
    <w:name w:val="WW8Num42"/>
    <w:basedOn w:val="Bezlisty"/>
    <w:rsid w:val="003553F5"/>
    <w:pPr>
      <w:numPr>
        <w:numId w:val="42"/>
      </w:numPr>
    </w:pPr>
  </w:style>
  <w:style w:type="numbering" w:customStyle="1" w:styleId="WW8Num43">
    <w:name w:val="WW8Num43"/>
    <w:basedOn w:val="Bezlisty"/>
    <w:rsid w:val="003553F5"/>
    <w:pPr>
      <w:numPr>
        <w:numId w:val="43"/>
      </w:numPr>
    </w:pPr>
  </w:style>
  <w:style w:type="numbering" w:customStyle="1" w:styleId="WW8Num44">
    <w:name w:val="WW8Num44"/>
    <w:basedOn w:val="Bezlisty"/>
    <w:rsid w:val="003553F5"/>
    <w:pPr>
      <w:numPr>
        <w:numId w:val="44"/>
      </w:numPr>
    </w:pPr>
  </w:style>
  <w:style w:type="numbering" w:customStyle="1" w:styleId="WW8Num45">
    <w:name w:val="WW8Num45"/>
    <w:basedOn w:val="Bezlisty"/>
    <w:rsid w:val="003553F5"/>
    <w:pPr>
      <w:numPr>
        <w:numId w:val="45"/>
      </w:numPr>
    </w:pPr>
  </w:style>
  <w:style w:type="numbering" w:customStyle="1" w:styleId="WW8Num46">
    <w:name w:val="WW8Num46"/>
    <w:basedOn w:val="Bezlisty"/>
    <w:rsid w:val="003553F5"/>
    <w:pPr>
      <w:numPr>
        <w:numId w:val="46"/>
      </w:numPr>
    </w:pPr>
  </w:style>
  <w:style w:type="numbering" w:customStyle="1" w:styleId="WW8Num47">
    <w:name w:val="WW8Num47"/>
    <w:basedOn w:val="Bezlisty"/>
    <w:rsid w:val="003553F5"/>
    <w:pPr>
      <w:numPr>
        <w:numId w:val="47"/>
      </w:numPr>
    </w:pPr>
  </w:style>
  <w:style w:type="numbering" w:customStyle="1" w:styleId="WW8Num48">
    <w:name w:val="WW8Num48"/>
    <w:basedOn w:val="Bezlisty"/>
    <w:rsid w:val="003553F5"/>
    <w:pPr>
      <w:numPr>
        <w:numId w:val="48"/>
      </w:numPr>
    </w:pPr>
  </w:style>
  <w:style w:type="numbering" w:customStyle="1" w:styleId="RTFNum2">
    <w:name w:val="RTF_Num 2"/>
    <w:basedOn w:val="Bezlisty"/>
    <w:rsid w:val="003553F5"/>
    <w:pPr>
      <w:numPr>
        <w:numId w:val="49"/>
      </w:numPr>
    </w:pPr>
  </w:style>
  <w:style w:type="numbering" w:customStyle="1" w:styleId="RTFNum3">
    <w:name w:val="RTF_Num 3"/>
    <w:basedOn w:val="Bezlisty"/>
    <w:rsid w:val="003553F5"/>
    <w:pPr>
      <w:numPr>
        <w:numId w:val="50"/>
      </w:numPr>
    </w:pPr>
  </w:style>
  <w:style w:type="numbering" w:customStyle="1" w:styleId="RTFNum4">
    <w:name w:val="RTF_Num 4"/>
    <w:basedOn w:val="Bezlisty"/>
    <w:rsid w:val="003553F5"/>
    <w:pPr>
      <w:numPr>
        <w:numId w:val="51"/>
      </w:numPr>
    </w:pPr>
  </w:style>
  <w:style w:type="character" w:styleId="Odwoaniedokomentarza">
    <w:name w:val="annotation reference"/>
    <w:basedOn w:val="Domylnaczcionkaakapitu"/>
    <w:uiPriority w:val="99"/>
    <w:semiHidden/>
    <w:unhideWhenUsed/>
    <w:rsid w:val="006E2F08"/>
    <w:rPr>
      <w:sz w:val="16"/>
      <w:szCs w:val="16"/>
    </w:rPr>
  </w:style>
  <w:style w:type="paragraph" w:styleId="Tekstkomentarza">
    <w:name w:val="annotation text"/>
    <w:basedOn w:val="Normalny"/>
    <w:link w:val="TekstkomentarzaZnak"/>
    <w:uiPriority w:val="99"/>
    <w:semiHidden/>
    <w:unhideWhenUsed/>
    <w:rsid w:val="006E2F08"/>
    <w:rPr>
      <w:sz w:val="20"/>
      <w:szCs w:val="18"/>
    </w:rPr>
  </w:style>
  <w:style w:type="character" w:customStyle="1" w:styleId="TekstkomentarzaZnak">
    <w:name w:val="Tekst komentarza Znak"/>
    <w:basedOn w:val="Domylnaczcionkaakapitu"/>
    <w:link w:val="Tekstkomentarza"/>
    <w:uiPriority w:val="99"/>
    <w:semiHidden/>
    <w:rsid w:val="006E2F08"/>
    <w:rPr>
      <w:sz w:val="20"/>
      <w:szCs w:val="18"/>
    </w:rPr>
  </w:style>
  <w:style w:type="paragraph" w:styleId="Tematkomentarza">
    <w:name w:val="annotation subject"/>
    <w:basedOn w:val="Tekstkomentarza"/>
    <w:next w:val="Tekstkomentarza"/>
    <w:link w:val="TematkomentarzaZnak"/>
    <w:uiPriority w:val="99"/>
    <w:semiHidden/>
    <w:unhideWhenUsed/>
    <w:rsid w:val="006E2F08"/>
    <w:rPr>
      <w:b/>
      <w:bCs/>
    </w:rPr>
  </w:style>
  <w:style w:type="character" w:customStyle="1" w:styleId="TematkomentarzaZnak">
    <w:name w:val="Temat komentarza Znak"/>
    <w:basedOn w:val="TekstkomentarzaZnak"/>
    <w:link w:val="Tematkomentarza"/>
    <w:uiPriority w:val="99"/>
    <w:semiHidden/>
    <w:rsid w:val="006E2F08"/>
    <w:rPr>
      <w:b/>
      <w:bCs/>
      <w:sz w:val="20"/>
      <w:szCs w:val="18"/>
    </w:rPr>
  </w:style>
  <w:style w:type="paragraph" w:customStyle="1" w:styleId="p1">
    <w:name w:val="p1"/>
    <w:basedOn w:val="Normalny"/>
    <w:rsid w:val="006F2B6F"/>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p2">
    <w:name w:val="p2"/>
    <w:basedOn w:val="Normalny"/>
    <w:rsid w:val="006F2B6F"/>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styleId="UyteHipercze">
    <w:name w:val="FollowedHyperlink"/>
    <w:basedOn w:val="Domylnaczcionkaakapitu"/>
    <w:uiPriority w:val="99"/>
    <w:semiHidden/>
    <w:unhideWhenUsed/>
    <w:rsid w:val="00826AAF"/>
    <w:rPr>
      <w:color w:val="800080"/>
      <w:u w:val="single"/>
    </w:rPr>
  </w:style>
  <w:style w:type="paragraph" w:customStyle="1" w:styleId="xl65">
    <w:name w:val="xl65"/>
    <w:basedOn w:val="Normalny"/>
    <w:rsid w:val="00826AAF"/>
    <w:pPr>
      <w:widowControl/>
      <w:suppressAutoHyphens w:val="0"/>
      <w:autoSpaceDN/>
      <w:spacing w:before="100" w:beforeAutospacing="1" w:after="100" w:afterAutospacing="1"/>
      <w:jc w:val="center"/>
      <w:textAlignment w:val="auto"/>
    </w:pPr>
    <w:rPr>
      <w:rFonts w:eastAsia="Times New Roman" w:cs="Times New Roman"/>
      <w:kern w:val="0"/>
      <w:lang w:eastAsia="pl-PL" w:bidi="ar-SA"/>
    </w:rPr>
  </w:style>
  <w:style w:type="paragraph" w:customStyle="1" w:styleId="xl66">
    <w:name w:val="xl66"/>
    <w:basedOn w:val="Normalny"/>
    <w:rsid w:val="00826AAF"/>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eastAsia="Times New Roman" w:cs="Times New Roman"/>
      <w:kern w:val="0"/>
      <w:lang w:eastAsia="pl-PL" w:bidi="ar-SA"/>
    </w:rPr>
  </w:style>
  <w:style w:type="paragraph" w:customStyle="1" w:styleId="xl67">
    <w:name w:val="xl67"/>
    <w:basedOn w:val="Normalny"/>
    <w:rsid w:val="00826AAF"/>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xl68">
    <w:name w:val="xl68"/>
    <w:basedOn w:val="Normalny"/>
    <w:rsid w:val="00826AAF"/>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eastAsia="Times New Roman" w:cs="Times New Roman"/>
      <w:kern w:val="0"/>
      <w:lang w:eastAsia="pl-PL" w:bidi="ar-SA"/>
    </w:rPr>
  </w:style>
  <w:style w:type="paragraph" w:customStyle="1" w:styleId="xl69">
    <w:name w:val="xl69"/>
    <w:basedOn w:val="Normalny"/>
    <w:rsid w:val="00826AAF"/>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kern w:val="0"/>
      <w:lang w:eastAsia="pl-PL" w:bidi="ar-SA"/>
    </w:rPr>
  </w:style>
  <w:style w:type="paragraph" w:customStyle="1" w:styleId="xl70">
    <w:name w:val="xl70"/>
    <w:basedOn w:val="Normalny"/>
    <w:rsid w:val="00826AAF"/>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xl71">
    <w:name w:val="xl71"/>
    <w:basedOn w:val="Normalny"/>
    <w:rsid w:val="00826AAF"/>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eastAsia="Times New Roman" w:cs="Times New Roman"/>
      <w:kern w:val="0"/>
      <w:lang w:eastAsia="pl-PL" w:bidi="ar-SA"/>
    </w:rPr>
  </w:style>
  <w:style w:type="character" w:customStyle="1" w:styleId="AkapitzlistZnak">
    <w:name w:val="Akapit z listą Znak"/>
    <w:link w:val="Akapitzlist"/>
    <w:qFormat/>
    <w:locked/>
    <w:rsid w:val="005738A1"/>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11708">
      <w:bodyDiv w:val="1"/>
      <w:marLeft w:val="0"/>
      <w:marRight w:val="0"/>
      <w:marTop w:val="0"/>
      <w:marBottom w:val="0"/>
      <w:divBdr>
        <w:top w:val="none" w:sz="0" w:space="0" w:color="auto"/>
        <w:left w:val="none" w:sz="0" w:space="0" w:color="auto"/>
        <w:bottom w:val="none" w:sz="0" w:space="0" w:color="auto"/>
        <w:right w:val="none" w:sz="0" w:space="0" w:color="auto"/>
      </w:divBdr>
    </w:div>
    <w:div w:id="95753700">
      <w:bodyDiv w:val="1"/>
      <w:marLeft w:val="0"/>
      <w:marRight w:val="0"/>
      <w:marTop w:val="0"/>
      <w:marBottom w:val="0"/>
      <w:divBdr>
        <w:top w:val="none" w:sz="0" w:space="0" w:color="auto"/>
        <w:left w:val="none" w:sz="0" w:space="0" w:color="auto"/>
        <w:bottom w:val="none" w:sz="0" w:space="0" w:color="auto"/>
        <w:right w:val="none" w:sz="0" w:space="0" w:color="auto"/>
      </w:divBdr>
    </w:div>
    <w:div w:id="1154444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D099C-3E30-4916-AB3B-AE7871AF1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9</Pages>
  <Words>4875</Words>
  <Characters>29251</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34058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mjankowiak</dc:creator>
  <cp:lastModifiedBy>Krzysztof Jarosz</cp:lastModifiedBy>
  <cp:revision>39</cp:revision>
  <cp:lastPrinted>2020-12-11T11:42:00Z</cp:lastPrinted>
  <dcterms:created xsi:type="dcterms:W3CDTF">2021-12-13T06:15:00Z</dcterms:created>
  <dcterms:modified xsi:type="dcterms:W3CDTF">2025-12-05T08:45:00Z</dcterms:modified>
</cp:coreProperties>
</file>